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090E3" w14:textId="293D7B78" w:rsidR="00EA45B6" w:rsidRDefault="00BE5F57" w:rsidP="00EA45B6">
      <w:r>
        <w:rPr>
          <w:noProof/>
          <w:lang w:eastAsia="en-GB"/>
        </w:rPr>
        <w:drawing>
          <wp:anchor distT="0" distB="0" distL="114300" distR="114300" simplePos="0" relativeHeight="251664384" behindDoc="1" locked="0" layoutInCell="1" allowOverlap="1" wp14:anchorId="5017EF7D" wp14:editId="7B45BA24">
            <wp:simplePos x="0" y="0"/>
            <wp:positionH relativeFrom="margin">
              <wp:align>right</wp:align>
            </wp:positionH>
            <wp:positionV relativeFrom="paragraph">
              <wp:posOffset>-165</wp:posOffset>
            </wp:positionV>
            <wp:extent cx="2361565" cy="2361565"/>
            <wp:effectExtent l="0" t="0" r="635" b="635"/>
            <wp:wrapNone/>
            <wp:docPr id="1" name="Picture 1" descr="SummerShow_Logo_Full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Show_Logo_Full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1565" cy="2361565"/>
                    </a:xfrm>
                    <a:prstGeom prst="rect">
                      <a:avLst/>
                    </a:prstGeom>
                    <a:noFill/>
                    <a:ln>
                      <a:noFill/>
                    </a:ln>
                  </pic:spPr>
                </pic:pic>
              </a:graphicData>
            </a:graphic>
          </wp:anchor>
        </w:drawing>
      </w:r>
    </w:p>
    <w:p w14:paraId="3D02E36D" w14:textId="77777777" w:rsidR="00825848" w:rsidRDefault="0078548E" w:rsidP="00EA45B6">
      <w:pPr>
        <w:pStyle w:val="Title"/>
        <w:rPr>
          <w:sz w:val="72"/>
        </w:rPr>
      </w:pPr>
      <w:r w:rsidRPr="00EA45B6">
        <w:rPr>
          <w:sz w:val="72"/>
        </w:rPr>
        <w:t xml:space="preserve">Arun Valley Poultry </w:t>
      </w:r>
    </w:p>
    <w:p w14:paraId="0D10FB50" w14:textId="32DB9940" w:rsidR="00317461" w:rsidRPr="00EA45B6" w:rsidRDefault="0078548E" w:rsidP="00EA45B6">
      <w:pPr>
        <w:pStyle w:val="Title"/>
        <w:rPr>
          <w:sz w:val="72"/>
        </w:rPr>
      </w:pPr>
      <w:r w:rsidRPr="00EA45B6">
        <w:rPr>
          <w:sz w:val="72"/>
        </w:rPr>
        <w:t>Fanciers Society</w:t>
      </w:r>
    </w:p>
    <w:p w14:paraId="728368DB" w14:textId="365A915F" w:rsidR="00EA45B6" w:rsidRPr="00317461" w:rsidRDefault="00EA45B6" w:rsidP="00317461"/>
    <w:p w14:paraId="2F79A30D" w14:textId="0F2DACD2" w:rsidR="00317461" w:rsidRPr="00317461" w:rsidRDefault="00BE5F57" w:rsidP="00317461">
      <w:pPr>
        <w:pStyle w:val="Title3"/>
      </w:pPr>
      <w:r>
        <w:t>Poultry Show:</w:t>
      </w:r>
    </w:p>
    <w:p w14:paraId="32045E9B" w14:textId="28B6B849" w:rsidR="00195163" w:rsidRDefault="000F0093" w:rsidP="00317461">
      <w:pPr>
        <w:pStyle w:val="Title2"/>
      </w:pPr>
      <w:r>
        <w:t>SATURDAY 10</w:t>
      </w:r>
      <w:r w:rsidR="00BE5F57" w:rsidRPr="00BE5F57">
        <w:rPr>
          <w:vertAlign w:val="superscript"/>
        </w:rPr>
        <w:t>TH</w:t>
      </w:r>
      <w:r w:rsidR="00BE5F57">
        <w:t xml:space="preserve"> JUNE</w:t>
      </w:r>
      <w:r>
        <w:t xml:space="preserve"> 2017</w:t>
      </w:r>
    </w:p>
    <w:p w14:paraId="6A46BA04" w14:textId="6AE49E2D" w:rsidR="00317461" w:rsidRDefault="00335D1C" w:rsidP="00317461">
      <w:pPr>
        <w:pStyle w:val="Title3"/>
      </w:pPr>
      <w:r>
        <w:t xml:space="preserve">Poultry </w:t>
      </w:r>
      <w:r w:rsidR="00317461">
        <w:t>Sale:</w:t>
      </w:r>
    </w:p>
    <w:p w14:paraId="72C0180F" w14:textId="587D1B0C" w:rsidR="00195163" w:rsidRDefault="000F0093" w:rsidP="00317461">
      <w:pPr>
        <w:pStyle w:val="Title2"/>
      </w:pPr>
      <w:r>
        <w:t>THURSDAY 8</w:t>
      </w:r>
      <w:r w:rsidR="00BE5F57" w:rsidRPr="00BE5F57">
        <w:rPr>
          <w:vertAlign w:val="superscript"/>
        </w:rPr>
        <w:t>TH</w:t>
      </w:r>
      <w:r w:rsidR="00BE5F57">
        <w:t xml:space="preserve"> </w:t>
      </w:r>
      <w:r w:rsidR="00195163">
        <w:t xml:space="preserve">– </w:t>
      </w:r>
      <w:r>
        <w:t>SATURDAY 10</w:t>
      </w:r>
      <w:r w:rsidR="00BE5F57" w:rsidRPr="00BE5F57">
        <w:rPr>
          <w:vertAlign w:val="superscript"/>
        </w:rPr>
        <w:t>TH</w:t>
      </w:r>
      <w:r w:rsidR="00BE5F57">
        <w:t xml:space="preserve"> </w:t>
      </w:r>
      <w:r w:rsidR="00825848">
        <w:t>JUNE</w:t>
      </w:r>
      <w:r>
        <w:t xml:space="preserve"> 2017</w:t>
      </w:r>
    </w:p>
    <w:p w14:paraId="4CAE6430" w14:textId="2BB38788" w:rsidR="00EA45B6" w:rsidRPr="00EA45B6" w:rsidRDefault="00EA45B6" w:rsidP="00EA45B6"/>
    <w:p w14:paraId="4E67FD0C" w14:textId="77777777" w:rsidR="00491270" w:rsidRPr="00EA45B6" w:rsidRDefault="00491270" w:rsidP="00EA45B6">
      <w:pPr>
        <w:pStyle w:val="Title3"/>
        <w:jc w:val="center"/>
        <w:rPr>
          <w:b w:val="0"/>
          <w:i/>
          <w:color w:val="767171" w:themeColor="background2" w:themeShade="80"/>
          <w:sz w:val="28"/>
        </w:rPr>
      </w:pPr>
      <w:r w:rsidRPr="00EA45B6">
        <w:rPr>
          <w:b w:val="0"/>
          <w:i/>
          <w:color w:val="767171" w:themeColor="background2" w:themeShade="80"/>
          <w:sz w:val="28"/>
        </w:rPr>
        <w:t>By kind permission of the South of England Agricultural Society</w:t>
      </w:r>
    </w:p>
    <w:p w14:paraId="06638A1B" w14:textId="55E6E5F8" w:rsidR="00491270" w:rsidRPr="00EA45B6" w:rsidRDefault="00491270" w:rsidP="00EA45B6">
      <w:pPr>
        <w:pStyle w:val="Title3"/>
        <w:jc w:val="center"/>
      </w:pPr>
      <w:r w:rsidRPr="00EA45B6">
        <w:t xml:space="preserve">At the South of England </w:t>
      </w:r>
      <w:r w:rsidR="00BE5F57">
        <w:t>Show</w:t>
      </w:r>
    </w:p>
    <w:p w14:paraId="33B5F1FF" w14:textId="7F51409B" w:rsidR="00195163" w:rsidRPr="00EA45B6" w:rsidRDefault="00491270" w:rsidP="00EA45B6">
      <w:pPr>
        <w:pStyle w:val="Title3"/>
        <w:jc w:val="center"/>
        <w:rPr>
          <w:b w:val="0"/>
          <w:sz w:val="28"/>
        </w:rPr>
      </w:pPr>
      <w:r w:rsidRPr="00EA45B6">
        <w:rPr>
          <w:b w:val="0"/>
          <w:sz w:val="28"/>
        </w:rPr>
        <w:t>South of England Show Ground, Ardingly, West Sussex, RH17 6TL</w:t>
      </w:r>
    </w:p>
    <w:p w14:paraId="6611825A" w14:textId="77777777" w:rsidR="00195163" w:rsidRPr="00EA45B6" w:rsidRDefault="00195163" w:rsidP="00EA45B6">
      <w:pPr>
        <w:jc w:val="center"/>
      </w:pPr>
    </w:p>
    <w:p w14:paraId="48C291CF" w14:textId="77777777" w:rsidR="00195163" w:rsidRPr="00C436E1" w:rsidRDefault="00C436E1" w:rsidP="00EA45B6">
      <w:pPr>
        <w:jc w:val="center"/>
        <w:rPr>
          <w:b/>
          <w:sz w:val="28"/>
          <w:szCs w:val="28"/>
        </w:rPr>
      </w:pPr>
      <w:r>
        <w:rPr>
          <w:b/>
          <w:sz w:val="28"/>
          <w:szCs w:val="28"/>
        </w:rPr>
        <w:t>Judges</w:t>
      </w:r>
      <w:r w:rsidR="00195163" w:rsidRPr="00C436E1">
        <w:rPr>
          <w:b/>
          <w:sz w:val="28"/>
          <w:szCs w:val="28"/>
        </w:rPr>
        <w:t>:</w:t>
      </w:r>
    </w:p>
    <w:p w14:paraId="6B60873E" w14:textId="770659B2" w:rsidR="00195163" w:rsidRPr="00C436E1" w:rsidRDefault="000F0093" w:rsidP="00EA45B6">
      <w:pPr>
        <w:jc w:val="center"/>
        <w:rPr>
          <w:sz w:val="28"/>
          <w:szCs w:val="28"/>
        </w:rPr>
      </w:pPr>
      <w:r>
        <w:rPr>
          <w:sz w:val="28"/>
          <w:szCs w:val="28"/>
        </w:rPr>
        <w:t>Jim Young &amp; Neil Scutt</w:t>
      </w:r>
    </w:p>
    <w:p w14:paraId="71313594" w14:textId="77777777" w:rsidR="00C436E1" w:rsidRPr="00EA45B6" w:rsidRDefault="00C436E1" w:rsidP="00EA45B6">
      <w:pPr>
        <w:jc w:val="center"/>
      </w:pPr>
    </w:p>
    <w:p w14:paraId="07E169E0" w14:textId="7EB31694" w:rsidR="00C436E1" w:rsidRDefault="00C436E1" w:rsidP="00EA45B6">
      <w:pPr>
        <w:jc w:val="center"/>
        <w:rPr>
          <w:sz w:val="28"/>
          <w:szCs w:val="48"/>
        </w:rPr>
      </w:pPr>
      <w:r w:rsidRPr="00C436E1">
        <w:rPr>
          <w:b/>
          <w:sz w:val="28"/>
          <w:szCs w:val="48"/>
        </w:rPr>
        <w:t>Poultry Club Representative:</w:t>
      </w:r>
    </w:p>
    <w:p w14:paraId="6DA77AA2" w14:textId="34E80432" w:rsidR="00C436E1" w:rsidRDefault="000F0093" w:rsidP="00EA45B6">
      <w:pPr>
        <w:jc w:val="center"/>
        <w:rPr>
          <w:sz w:val="28"/>
          <w:szCs w:val="48"/>
        </w:rPr>
      </w:pPr>
      <w:r>
        <w:rPr>
          <w:sz w:val="28"/>
          <w:szCs w:val="48"/>
        </w:rPr>
        <w:t>Jed Dwight</w:t>
      </w:r>
      <w:r w:rsidR="00E04514">
        <w:rPr>
          <w:sz w:val="28"/>
          <w:szCs w:val="48"/>
        </w:rPr>
        <w:br/>
      </w:r>
      <w:r w:rsidR="00E04514">
        <w:rPr>
          <w:sz w:val="28"/>
          <w:szCs w:val="48"/>
        </w:rPr>
        <w:br/>
      </w:r>
      <w:r w:rsidR="00E04514">
        <w:rPr>
          <w:sz w:val="28"/>
          <w:szCs w:val="48"/>
        </w:rPr>
        <w:br/>
      </w:r>
      <w:r w:rsidR="00E04514">
        <w:rPr>
          <w:sz w:val="28"/>
          <w:szCs w:val="48"/>
        </w:rPr>
        <w:br/>
      </w:r>
      <w:r w:rsidR="00E04514">
        <w:rPr>
          <w:sz w:val="28"/>
          <w:szCs w:val="48"/>
        </w:rPr>
        <w:br/>
      </w:r>
    </w:p>
    <w:p w14:paraId="3F2E3104" w14:textId="77777777" w:rsidR="00335D1C" w:rsidRDefault="00335D1C" w:rsidP="00EA45B6">
      <w:pPr>
        <w:jc w:val="center"/>
        <w:rPr>
          <w:sz w:val="28"/>
          <w:szCs w:val="48"/>
        </w:rPr>
      </w:pPr>
    </w:p>
    <w:p w14:paraId="0CCC2438" w14:textId="7B6E9F16" w:rsidR="00317461" w:rsidRPr="00EB3316" w:rsidRDefault="00317461" w:rsidP="00EB3316">
      <w:pPr>
        <w:jc w:val="center"/>
        <w:rPr>
          <w:b/>
        </w:rPr>
      </w:pPr>
      <w:r w:rsidRPr="00EB3316">
        <w:rPr>
          <w:b/>
        </w:rPr>
        <w:t>All Entries &amp; fees to be sent to the secretary</w:t>
      </w:r>
      <w:r w:rsidR="00EB3316">
        <w:rPr>
          <w:b/>
        </w:rPr>
        <w:t xml:space="preserve"> </w:t>
      </w:r>
      <w:r w:rsidR="00EB3316" w:rsidRPr="00EB3316">
        <w:t>(details below)</w:t>
      </w:r>
    </w:p>
    <w:p w14:paraId="1664AE8E" w14:textId="458D1836" w:rsidR="00615ACD" w:rsidRDefault="00317461" w:rsidP="00EB3316">
      <w:pPr>
        <w:jc w:val="center"/>
      </w:pPr>
      <w:r w:rsidRPr="00EB3316">
        <w:t>En</w:t>
      </w:r>
      <w:r w:rsidR="00B50E54">
        <w:t xml:space="preserve">try fee £1.50 per </w:t>
      </w:r>
      <w:r w:rsidR="00615ACD">
        <w:t xml:space="preserve">show entry, </w:t>
      </w:r>
      <w:r w:rsidR="00B50E54">
        <w:t>5</w:t>
      </w:r>
      <w:r w:rsidRPr="00EB3316">
        <w:t>0</w:t>
      </w:r>
      <w:r w:rsidR="00B50E54">
        <w:t>p</w:t>
      </w:r>
      <w:r w:rsidR="00615ACD">
        <w:t xml:space="preserve"> per plate of eggs &amp; £1.50 per sale entry.</w:t>
      </w:r>
    </w:p>
    <w:p w14:paraId="3A09FB4D" w14:textId="77777777" w:rsidR="00EB3316" w:rsidRDefault="00EB3316" w:rsidP="00EB3316">
      <w:pPr>
        <w:jc w:val="center"/>
        <w:rPr>
          <w:sz w:val="24"/>
        </w:rPr>
      </w:pPr>
      <w:r w:rsidRPr="00DF1645">
        <w:rPr>
          <w:sz w:val="24"/>
        </w:rPr>
        <w:t>Exhibitors entering more than 5 birds or 10 plates of eggs will be entitled to one free pass. Children under 16 are free.</w:t>
      </w:r>
    </w:p>
    <w:p w14:paraId="5FBFD8CE" w14:textId="63F0F797" w:rsidR="000F7672" w:rsidRDefault="000F7672" w:rsidP="00EB3316">
      <w:pPr>
        <w:jc w:val="center"/>
        <w:rPr>
          <w:sz w:val="24"/>
        </w:rPr>
      </w:pPr>
      <w:r>
        <w:rPr>
          <w:sz w:val="24"/>
        </w:rPr>
        <w:t>Show &amp; Sales Rules are on the rear pages</w:t>
      </w:r>
    </w:p>
    <w:p w14:paraId="40AF42B2" w14:textId="69BCD14E" w:rsidR="00DF1645" w:rsidRPr="000F0093" w:rsidRDefault="00DF1645" w:rsidP="00EB3316">
      <w:pPr>
        <w:pStyle w:val="Title3"/>
        <w:jc w:val="center"/>
        <w:rPr>
          <w:color w:val="FF0000"/>
        </w:rPr>
      </w:pPr>
      <w:r w:rsidRPr="000F0093">
        <w:rPr>
          <w:color w:val="FF0000"/>
        </w:rPr>
        <w:t>CLOSING D</w:t>
      </w:r>
      <w:r w:rsidR="00B826DA" w:rsidRPr="000F0093">
        <w:rPr>
          <w:color w:val="FF0000"/>
        </w:rPr>
        <w:t>ATE FOR</w:t>
      </w:r>
      <w:r w:rsidR="00335D1C" w:rsidRPr="000F0093">
        <w:rPr>
          <w:color w:val="FF0000"/>
        </w:rPr>
        <w:t xml:space="preserve"> SHOW AND SALE ENTRIES </w:t>
      </w:r>
      <w:r w:rsidR="000F0093" w:rsidRPr="000F0093">
        <w:rPr>
          <w:color w:val="FF0000"/>
        </w:rPr>
        <w:t>FRIDAY 2</w:t>
      </w:r>
      <w:r w:rsidR="00825848" w:rsidRPr="000F0093">
        <w:rPr>
          <w:color w:val="FF0000"/>
        </w:rPr>
        <w:t>RD</w:t>
      </w:r>
      <w:r w:rsidRPr="000F0093">
        <w:rPr>
          <w:color w:val="FF0000"/>
        </w:rPr>
        <w:t xml:space="preserve"> </w:t>
      </w:r>
      <w:r w:rsidR="00825848" w:rsidRPr="000F0093">
        <w:rPr>
          <w:color w:val="FF0000"/>
        </w:rPr>
        <w:t>JUNE</w:t>
      </w:r>
      <w:r w:rsidRPr="000F0093">
        <w:rPr>
          <w:color w:val="FF0000"/>
        </w:rPr>
        <w:t xml:space="preserve"> 201</w:t>
      </w:r>
      <w:r w:rsidR="000F0093" w:rsidRPr="000F0093">
        <w:rPr>
          <w:color w:val="FF0000"/>
        </w:rPr>
        <w:t>7</w:t>
      </w:r>
      <w:r w:rsidRPr="000F0093">
        <w:rPr>
          <w:color w:val="FF0000"/>
        </w:rPr>
        <w:t>.</w:t>
      </w:r>
    </w:p>
    <w:p w14:paraId="5BB57600" w14:textId="2E88C45C" w:rsidR="00335D1C" w:rsidRDefault="00EB3316" w:rsidP="00335D1C">
      <w:pPr>
        <w:jc w:val="center"/>
      </w:pPr>
      <w:r>
        <w:t xml:space="preserve">Any late entries </w:t>
      </w:r>
      <w:r w:rsidR="00B50E54">
        <w:t>may</w:t>
      </w:r>
      <w:r>
        <w:t xml:space="preserve"> not receive passes.</w:t>
      </w:r>
    </w:p>
    <w:p w14:paraId="5D9C62A2" w14:textId="4FE1C427" w:rsidR="00335D1C" w:rsidRPr="00EB3316" w:rsidRDefault="00335D1C" w:rsidP="00335D1C">
      <w:pPr>
        <w:jc w:val="center"/>
      </w:pPr>
      <w:r>
        <w:t>Entry for the sale will be closed early if pens are filled due to limited space at the venue</w:t>
      </w:r>
      <w:r w:rsidR="00B50E54">
        <w:t>.</w:t>
      </w:r>
    </w:p>
    <w:p w14:paraId="1E9E8A05" w14:textId="03E29E82" w:rsidR="00DF1645" w:rsidRPr="006D26CF" w:rsidRDefault="00DF1645" w:rsidP="00EB3316">
      <w:pPr>
        <w:jc w:val="center"/>
        <w:rPr>
          <w:b/>
          <w:sz w:val="24"/>
        </w:rPr>
      </w:pPr>
      <w:r w:rsidRPr="006D26CF">
        <w:rPr>
          <w:b/>
          <w:sz w:val="24"/>
        </w:rPr>
        <w:t>Please make cheques payable to AVPFS</w:t>
      </w:r>
    </w:p>
    <w:p w14:paraId="27E78FD5" w14:textId="77777777" w:rsidR="00EB3316" w:rsidRPr="00EB3316" w:rsidRDefault="00EB3316" w:rsidP="00EB3316">
      <w:pPr>
        <w:jc w:val="center"/>
      </w:pPr>
    </w:p>
    <w:p w14:paraId="4321B61C" w14:textId="77777777" w:rsidR="00DF1645" w:rsidRPr="00DF1645" w:rsidRDefault="00DF1645" w:rsidP="00DF1645">
      <w:pPr>
        <w:pBdr>
          <w:top w:val="single" w:sz="4" w:space="1" w:color="auto"/>
          <w:left w:val="single" w:sz="4" w:space="4" w:color="auto"/>
          <w:bottom w:val="single" w:sz="4" w:space="1" w:color="auto"/>
          <w:right w:val="single" w:sz="4" w:space="4" w:color="auto"/>
        </w:pBdr>
        <w:rPr>
          <w:color w:val="FF0000"/>
          <w:sz w:val="6"/>
          <w:szCs w:val="48"/>
        </w:rPr>
      </w:pPr>
    </w:p>
    <w:p w14:paraId="5CD94FDF" w14:textId="77777777" w:rsidR="00DF1645" w:rsidRPr="00DF1645" w:rsidRDefault="00DF1645" w:rsidP="00DF1645">
      <w:pPr>
        <w:pBdr>
          <w:top w:val="single" w:sz="4" w:space="1" w:color="auto"/>
          <w:left w:val="single" w:sz="4" w:space="4" w:color="auto"/>
          <w:bottom w:val="single" w:sz="4" w:space="1" w:color="auto"/>
          <w:right w:val="single" w:sz="4" w:space="4" w:color="auto"/>
        </w:pBdr>
        <w:jc w:val="center"/>
        <w:rPr>
          <w:b/>
          <w:sz w:val="28"/>
          <w:szCs w:val="48"/>
        </w:rPr>
      </w:pPr>
      <w:r>
        <w:rPr>
          <w:b/>
          <w:sz w:val="28"/>
          <w:szCs w:val="48"/>
        </w:rPr>
        <w:t xml:space="preserve">Jan Pannell, </w:t>
      </w:r>
      <w:r w:rsidRPr="00DF1645">
        <w:rPr>
          <w:b/>
          <w:sz w:val="28"/>
          <w:szCs w:val="48"/>
        </w:rPr>
        <w:t>116 Findon Road, Worthing, West Sussex, BN14 0AT.</w:t>
      </w:r>
    </w:p>
    <w:p w14:paraId="1FE3B96C" w14:textId="77777777" w:rsidR="00DF1645" w:rsidRPr="00DF1645" w:rsidRDefault="00DF1645" w:rsidP="00DF1645">
      <w:pPr>
        <w:pBdr>
          <w:top w:val="single" w:sz="4" w:space="1" w:color="auto"/>
          <w:left w:val="single" w:sz="4" w:space="4" w:color="auto"/>
          <w:bottom w:val="single" w:sz="4" w:space="1" w:color="auto"/>
          <w:right w:val="single" w:sz="4" w:space="4" w:color="auto"/>
        </w:pBdr>
        <w:rPr>
          <w:i/>
          <w:sz w:val="6"/>
          <w:szCs w:val="48"/>
        </w:rPr>
      </w:pPr>
    </w:p>
    <w:p w14:paraId="1D3421A9" w14:textId="6E48DFCF" w:rsidR="0096762A" w:rsidRDefault="0096762A" w:rsidP="00DF1645">
      <w:pPr>
        <w:rPr>
          <w:sz w:val="24"/>
        </w:rPr>
      </w:pPr>
    </w:p>
    <w:p w14:paraId="414C7276" w14:textId="58BD2D7F" w:rsidR="008D3B96" w:rsidRDefault="00825848" w:rsidP="00335D1C">
      <w:pPr>
        <w:pStyle w:val="Title3"/>
        <w:jc w:val="center"/>
      </w:pPr>
      <w:r>
        <w:t>South of England Show Awards</w:t>
      </w:r>
    </w:p>
    <w:p w14:paraId="5B6B0A59" w14:textId="77777777" w:rsidR="00335D1C" w:rsidRPr="00335D1C" w:rsidRDefault="00335D1C" w:rsidP="00335D1C">
      <w:pPr>
        <w:rPr>
          <w:sz w:val="18"/>
        </w:rPr>
        <w:sectPr w:rsidR="00335D1C" w:rsidRPr="00335D1C" w:rsidSect="0096762A">
          <w:footerReference w:type="default" r:id="rId10"/>
          <w:type w:val="continuous"/>
          <w:pgSz w:w="11906" w:h="16838" w:code="9"/>
          <w:pgMar w:top="720" w:right="720" w:bottom="720" w:left="720" w:header="720" w:footer="720" w:gutter="0"/>
          <w:cols w:space="720"/>
          <w:titlePg/>
          <w:docGrid w:linePitch="360"/>
        </w:sectPr>
      </w:pPr>
    </w:p>
    <w:p w14:paraId="69E55721" w14:textId="40C07741" w:rsidR="00BE5F57" w:rsidRDefault="00BE5F57" w:rsidP="00BE5F57">
      <w:pPr>
        <w:jc w:val="center"/>
      </w:pPr>
      <w:r>
        <w:t>Best Large Fowl Hard Feather</w:t>
      </w:r>
    </w:p>
    <w:p w14:paraId="43D0EA7C" w14:textId="475B01E4" w:rsidR="00BE5F57" w:rsidRDefault="00BE5F57" w:rsidP="00BE5F57">
      <w:pPr>
        <w:jc w:val="center"/>
      </w:pPr>
      <w:r>
        <w:t>Best Large Fowl Soft Feather</w:t>
      </w:r>
    </w:p>
    <w:p w14:paraId="7915BFE6" w14:textId="526FD61C" w:rsidR="00BE5F57" w:rsidRDefault="00BE5F57" w:rsidP="00BE5F57">
      <w:pPr>
        <w:jc w:val="center"/>
      </w:pPr>
      <w:r>
        <w:t>Best Bantam Hard Feather</w:t>
      </w:r>
    </w:p>
    <w:p w14:paraId="4546C75D" w14:textId="6FDBC3D7" w:rsidR="00BE5F57" w:rsidRDefault="00BE5F57" w:rsidP="00BE5F57">
      <w:pPr>
        <w:jc w:val="center"/>
      </w:pPr>
      <w:r>
        <w:t>Best Bantam Soft Feather</w:t>
      </w:r>
    </w:p>
    <w:p w14:paraId="08A34929" w14:textId="77777777" w:rsidR="00BE5F57" w:rsidRDefault="00BE5F57" w:rsidP="00BE5F57">
      <w:pPr>
        <w:jc w:val="center"/>
      </w:pPr>
    </w:p>
    <w:p w14:paraId="58FAF709" w14:textId="77777777" w:rsidR="00BE5F57" w:rsidRDefault="00BE5F57" w:rsidP="00BE5F57">
      <w:pPr>
        <w:jc w:val="center"/>
      </w:pPr>
    </w:p>
    <w:p w14:paraId="2775DE3E" w14:textId="33FCF8A2" w:rsidR="00BE5F57" w:rsidRDefault="00BE5F57" w:rsidP="00BE5F57">
      <w:pPr>
        <w:jc w:val="center"/>
      </w:pPr>
      <w:r>
        <w:t>Best True Bantam</w:t>
      </w:r>
    </w:p>
    <w:p w14:paraId="1D99E543" w14:textId="75E7C079" w:rsidR="00BE5F57" w:rsidRDefault="00BE5F57" w:rsidP="00BE5F57">
      <w:pPr>
        <w:jc w:val="center"/>
      </w:pPr>
      <w:r>
        <w:t>Best Rare Breed</w:t>
      </w:r>
    </w:p>
    <w:p w14:paraId="5BC37EE3" w14:textId="15AFB909" w:rsidR="00BE5F57" w:rsidRDefault="00BE5F57" w:rsidP="00BE5F57">
      <w:pPr>
        <w:jc w:val="center"/>
      </w:pPr>
      <w:r>
        <w:t>Best Non-Standard</w:t>
      </w:r>
    </w:p>
    <w:p w14:paraId="3EEC98D3" w14:textId="32CB8AFA" w:rsidR="00BE5F57" w:rsidRDefault="00BE5F57" w:rsidP="00BE5F57">
      <w:pPr>
        <w:jc w:val="center"/>
      </w:pPr>
      <w:r>
        <w:t>Best Waterfowl</w:t>
      </w:r>
    </w:p>
    <w:p w14:paraId="7B3A50DB" w14:textId="073CCCC9" w:rsidR="00BE5F57" w:rsidRDefault="00BE5F57" w:rsidP="00BE5F57">
      <w:pPr>
        <w:jc w:val="center"/>
      </w:pPr>
      <w:r>
        <w:t>Reserve Best In show</w:t>
      </w:r>
    </w:p>
    <w:p w14:paraId="60C1DF60" w14:textId="77777777" w:rsidR="00BE5F57" w:rsidRDefault="00BE5F57" w:rsidP="00BE5F57">
      <w:pPr>
        <w:jc w:val="center"/>
        <w:rPr>
          <w:b/>
        </w:rPr>
      </w:pPr>
      <w:r w:rsidRPr="00B50E54">
        <w:rPr>
          <w:b/>
        </w:rPr>
        <w:t>Overall Best in Show</w:t>
      </w:r>
    </w:p>
    <w:p w14:paraId="72153628" w14:textId="4CAB563B" w:rsidR="00BE5F57" w:rsidRDefault="00BE5F57" w:rsidP="00BE5F57">
      <w:pPr>
        <w:jc w:val="center"/>
      </w:pPr>
      <w:r>
        <w:t>Best Pet</w:t>
      </w:r>
    </w:p>
    <w:p w14:paraId="6D50B7E2" w14:textId="491DE058" w:rsidR="00BE5F57" w:rsidRDefault="00BE5F57" w:rsidP="00BE5F57">
      <w:pPr>
        <w:jc w:val="center"/>
      </w:pPr>
      <w:r>
        <w:t>Best Juvenile</w:t>
      </w:r>
    </w:p>
    <w:p w14:paraId="5DF85ABD" w14:textId="4BB5754F" w:rsidR="00B50E54" w:rsidRDefault="00BE5F57" w:rsidP="00B50E54">
      <w:pPr>
        <w:jc w:val="center"/>
      </w:pPr>
      <w:r>
        <w:t>Best Trio</w:t>
      </w:r>
    </w:p>
    <w:p w14:paraId="088404B6" w14:textId="584196CC" w:rsidR="00BE5F57" w:rsidRDefault="00BE5F57" w:rsidP="00B50E54">
      <w:pPr>
        <w:jc w:val="center"/>
      </w:pPr>
      <w:r>
        <w:t>Best Eggs</w:t>
      </w:r>
    </w:p>
    <w:p w14:paraId="29FA7180" w14:textId="4D8E5695" w:rsidR="008D3B96" w:rsidRDefault="008D3B96" w:rsidP="00BE5F57">
      <w:pPr>
        <w:sectPr w:rsidR="008D3B96" w:rsidSect="008D3B96">
          <w:type w:val="continuous"/>
          <w:pgSz w:w="11906" w:h="16838" w:code="9"/>
          <w:pgMar w:top="720" w:right="720" w:bottom="720" w:left="720" w:header="720" w:footer="720" w:gutter="0"/>
          <w:cols w:num="3" w:sep="1" w:space="720"/>
          <w:docGrid w:linePitch="360"/>
        </w:sectPr>
      </w:pPr>
    </w:p>
    <w:p w14:paraId="3788205C" w14:textId="1C2928F5" w:rsidR="008D3B96" w:rsidRDefault="008D3B96" w:rsidP="008D3B96">
      <w:r>
        <w:br w:type="page"/>
      </w:r>
    </w:p>
    <w:p w14:paraId="74D462A7" w14:textId="4EA98394" w:rsidR="000F0093" w:rsidRDefault="000F0093" w:rsidP="000F0093">
      <w:pPr>
        <w:pStyle w:val="Heading1"/>
      </w:pPr>
      <w:r>
        <w:lastRenderedPageBreak/>
        <w:t>Bird flu</w:t>
      </w:r>
      <w:r w:rsidR="00E04514">
        <w:t xml:space="preserve"> &amp; the show</w:t>
      </w:r>
    </w:p>
    <w:p w14:paraId="402530AD" w14:textId="3D6FC7E6" w:rsidR="000F0093" w:rsidRPr="000F0093" w:rsidRDefault="000F0093" w:rsidP="000F0093"/>
    <w:p w14:paraId="18F54270" w14:textId="5E8542B5" w:rsidR="00591DF4" w:rsidRDefault="0062044A" w:rsidP="00714067">
      <w:pPr>
        <w:pStyle w:val="Heading1"/>
        <w:rPr>
          <w:b w:val="0"/>
          <w:sz w:val="14"/>
        </w:rPr>
      </w:pPr>
      <w:r>
        <w:t>Section Classification</w:t>
      </w:r>
    </w:p>
    <w:p w14:paraId="4A84BC9E" w14:textId="7F4BEEA8" w:rsidR="00D74BCC" w:rsidRPr="00D74BCC" w:rsidRDefault="00825848" w:rsidP="00D74BCC">
      <w:pPr>
        <w:pStyle w:val="Subtitle"/>
        <w:sectPr w:rsidR="00D74BCC" w:rsidRPr="00D74BCC" w:rsidSect="0062044A">
          <w:type w:val="continuous"/>
          <w:pgSz w:w="11906" w:h="16838" w:code="9"/>
          <w:pgMar w:top="720" w:right="720" w:bottom="720" w:left="720" w:header="720" w:footer="720" w:gutter="0"/>
          <w:cols w:space="720"/>
          <w:docGrid w:linePitch="360"/>
        </w:sectPr>
      </w:pPr>
      <w:r>
        <w:t xml:space="preserve">Classes will be split if </w:t>
      </w:r>
      <w:r w:rsidR="00D74BCC">
        <w:t>sufficient entries are received</w:t>
      </w:r>
    </w:p>
    <w:p w14:paraId="32B22D4F" w14:textId="11ED0B85" w:rsidR="00BC4365" w:rsidRPr="00575F3C" w:rsidRDefault="00BC4365" w:rsidP="00335D1C">
      <w:pPr>
        <w:pStyle w:val="ClassHeader"/>
        <w:rPr>
          <w:b w:val="0"/>
        </w:rPr>
      </w:pPr>
      <w:r>
        <w:t>Egg Classes</w:t>
      </w:r>
    </w:p>
    <w:p w14:paraId="72F67424" w14:textId="77777777" w:rsidR="00575F3C" w:rsidRDefault="00575F3C" w:rsidP="000F0093">
      <w:pPr>
        <w:pStyle w:val="Class"/>
        <w:numPr>
          <w:ilvl w:val="1"/>
          <w:numId w:val="14"/>
        </w:numPr>
      </w:pPr>
      <w:r>
        <w:t>3 Maran Large Fowl Eggs</w:t>
      </w:r>
    </w:p>
    <w:p w14:paraId="73D28FDF" w14:textId="77777777" w:rsidR="00575F3C" w:rsidRDefault="00575F3C" w:rsidP="00575F3C">
      <w:pPr>
        <w:pStyle w:val="Class"/>
      </w:pPr>
      <w:r>
        <w:t>3 Welsummer L/F Eggs</w:t>
      </w:r>
    </w:p>
    <w:p w14:paraId="6FE65585" w14:textId="77777777" w:rsidR="00575F3C" w:rsidRDefault="00575F3C" w:rsidP="00575F3C">
      <w:pPr>
        <w:pStyle w:val="Class"/>
      </w:pPr>
      <w:r>
        <w:t>3 Araucana Eggs L/F</w:t>
      </w:r>
    </w:p>
    <w:p w14:paraId="726BC4BA" w14:textId="77777777" w:rsidR="00575F3C" w:rsidRDefault="00575F3C" w:rsidP="00575F3C">
      <w:pPr>
        <w:pStyle w:val="Class"/>
      </w:pPr>
      <w:r>
        <w:t>3 Brown/Brown Mottled Large Fowl Eggs</w:t>
      </w:r>
    </w:p>
    <w:p w14:paraId="2B6705B0" w14:textId="77777777" w:rsidR="00575F3C" w:rsidRDefault="00575F3C" w:rsidP="00575F3C">
      <w:pPr>
        <w:pStyle w:val="Class"/>
      </w:pPr>
      <w:r>
        <w:t>3 White/Cream L/F Eggs</w:t>
      </w:r>
    </w:p>
    <w:p w14:paraId="2A51FCFE" w14:textId="77777777" w:rsidR="00575F3C" w:rsidRDefault="00575F3C" w:rsidP="00575F3C">
      <w:pPr>
        <w:pStyle w:val="Class"/>
      </w:pPr>
      <w:r>
        <w:t>3 AOC Large Fowl Eggs</w:t>
      </w:r>
    </w:p>
    <w:p w14:paraId="26635DC3" w14:textId="77777777" w:rsidR="00575F3C" w:rsidRDefault="00575F3C" w:rsidP="00575F3C">
      <w:pPr>
        <w:pStyle w:val="Class"/>
      </w:pPr>
      <w:r>
        <w:t>3 Distinct Colour L/F Eggs</w:t>
      </w:r>
    </w:p>
    <w:p w14:paraId="4D10D23D" w14:textId="77777777" w:rsidR="00575F3C" w:rsidRDefault="00575F3C" w:rsidP="00575F3C">
      <w:pPr>
        <w:pStyle w:val="Class"/>
      </w:pPr>
      <w:r>
        <w:t>1 Marans Large Fowl Egg</w:t>
      </w:r>
    </w:p>
    <w:p w14:paraId="195E442E" w14:textId="77777777" w:rsidR="00575F3C" w:rsidRDefault="00575F3C" w:rsidP="00575F3C">
      <w:pPr>
        <w:pStyle w:val="Class"/>
      </w:pPr>
      <w:r>
        <w:t>1 Welsummer L/F Egg</w:t>
      </w:r>
    </w:p>
    <w:p w14:paraId="506A6044" w14:textId="77777777" w:rsidR="00575F3C" w:rsidRDefault="00575F3C" w:rsidP="00575F3C">
      <w:pPr>
        <w:pStyle w:val="Class"/>
      </w:pPr>
      <w:r>
        <w:t>1 Araucana Egg L/F</w:t>
      </w:r>
    </w:p>
    <w:p w14:paraId="1BFBFC74" w14:textId="77777777" w:rsidR="00575F3C" w:rsidRDefault="00575F3C" w:rsidP="00575F3C">
      <w:pPr>
        <w:pStyle w:val="Class"/>
      </w:pPr>
      <w:r>
        <w:t>1 Brown/Brown Mottled Large Fowl Egg</w:t>
      </w:r>
    </w:p>
    <w:p w14:paraId="2D10A943" w14:textId="77777777" w:rsidR="00575F3C" w:rsidRDefault="00575F3C" w:rsidP="00575F3C">
      <w:pPr>
        <w:pStyle w:val="Class"/>
      </w:pPr>
      <w:r>
        <w:t>1 White/Cream L/F Egg</w:t>
      </w:r>
    </w:p>
    <w:p w14:paraId="733A2EE0" w14:textId="77777777" w:rsidR="00575F3C" w:rsidRDefault="00575F3C" w:rsidP="00575F3C">
      <w:pPr>
        <w:pStyle w:val="Class"/>
      </w:pPr>
      <w:r>
        <w:t>1 AOC Large Fowl Egg</w:t>
      </w:r>
    </w:p>
    <w:p w14:paraId="1A2548C7" w14:textId="77777777" w:rsidR="00575F3C" w:rsidRDefault="00575F3C" w:rsidP="00575F3C">
      <w:pPr>
        <w:pStyle w:val="Class"/>
      </w:pPr>
      <w:r>
        <w:t>3 Maran Bantam Eggs</w:t>
      </w:r>
    </w:p>
    <w:p w14:paraId="2365C872" w14:textId="02318910" w:rsidR="00575F3C" w:rsidRDefault="00575F3C" w:rsidP="00575F3C">
      <w:pPr>
        <w:pStyle w:val="Class"/>
      </w:pPr>
      <w:r>
        <w:t>3 Welsummer Bantam Eggs</w:t>
      </w:r>
    </w:p>
    <w:p w14:paraId="12C78234" w14:textId="77777777" w:rsidR="00575F3C" w:rsidRDefault="00575F3C" w:rsidP="00575F3C">
      <w:pPr>
        <w:pStyle w:val="Class"/>
      </w:pPr>
      <w:r>
        <w:t>3 Araucana Bantam Eggs</w:t>
      </w:r>
    </w:p>
    <w:p w14:paraId="0ADAAEA1" w14:textId="77777777" w:rsidR="00575F3C" w:rsidRDefault="00575F3C" w:rsidP="00575F3C">
      <w:pPr>
        <w:pStyle w:val="Class"/>
      </w:pPr>
      <w:r>
        <w:t>3 Brown/Brown Mottled Bantam Eggs</w:t>
      </w:r>
    </w:p>
    <w:p w14:paraId="026A10A3" w14:textId="4163EC00" w:rsidR="00575F3C" w:rsidRDefault="00575F3C" w:rsidP="00575F3C">
      <w:pPr>
        <w:pStyle w:val="Class"/>
      </w:pPr>
      <w:r>
        <w:lastRenderedPageBreak/>
        <w:t>3 White/Cream Bantam Eggs</w:t>
      </w:r>
    </w:p>
    <w:p w14:paraId="3A0CEEE5" w14:textId="77777777" w:rsidR="00575F3C" w:rsidRDefault="00575F3C" w:rsidP="00575F3C">
      <w:pPr>
        <w:pStyle w:val="Class"/>
      </w:pPr>
      <w:r>
        <w:t>3 AOC Bantam Eggs</w:t>
      </w:r>
    </w:p>
    <w:p w14:paraId="1D358B15" w14:textId="77777777" w:rsidR="00575F3C" w:rsidRDefault="00575F3C" w:rsidP="00575F3C">
      <w:pPr>
        <w:pStyle w:val="Class"/>
      </w:pPr>
      <w:r>
        <w:t>3 Distinct Colour Bantam Eggs</w:t>
      </w:r>
    </w:p>
    <w:p w14:paraId="2A255E7A" w14:textId="77777777" w:rsidR="00575F3C" w:rsidRDefault="00575F3C" w:rsidP="00575F3C">
      <w:pPr>
        <w:pStyle w:val="Class"/>
      </w:pPr>
      <w:r>
        <w:t>1 Maran Bantam Egg</w:t>
      </w:r>
    </w:p>
    <w:p w14:paraId="4DC67D05" w14:textId="77777777" w:rsidR="00BE5F57" w:rsidRDefault="00575F3C" w:rsidP="00575F3C">
      <w:pPr>
        <w:pStyle w:val="Class"/>
      </w:pPr>
      <w:r>
        <w:t>1 Welsummer Bantam Egg</w:t>
      </w:r>
    </w:p>
    <w:p w14:paraId="76A62A7C" w14:textId="52B70E6B" w:rsidR="00575F3C" w:rsidRDefault="00575F3C" w:rsidP="00575F3C">
      <w:pPr>
        <w:pStyle w:val="Class"/>
      </w:pPr>
      <w:r>
        <w:t>1 Araucana Bantam Egg</w:t>
      </w:r>
    </w:p>
    <w:p w14:paraId="5FB8D1C7" w14:textId="77777777" w:rsidR="00575F3C" w:rsidRDefault="00575F3C" w:rsidP="00575F3C">
      <w:pPr>
        <w:pStyle w:val="Class"/>
      </w:pPr>
      <w:r>
        <w:t>1 Brown/Brown Mottled Bantam Egg</w:t>
      </w:r>
    </w:p>
    <w:p w14:paraId="5054AD83" w14:textId="316196E4" w:rsidR="00575F3C" w:rsidRDefault="00575F3C" w:rsidP="00575F3C">
      <w:pPr>
        <w:pStyle w:val="Class"/>
      </w:pPr>
      <w:r>
        <w:t>1 White/Cream Bantam Egg</w:t>
      </w:r>
    </w:p>
    <w:p w14:paraId="5B915BD8" w14:textId="77777777" w:rsidR="00575F3C" w:rsidRDefault="00575F3C" w:rsidP="00575F3C">
      <w:pPr>
        <w:pStyle w:val="Class"/>
      </w:pPr>
      <w:r>
        <w:t>1 AOC Bantam Egg</w:t>
      </w:r>
    </w:p>
    <w:p w14:paraId="727D64D4" w14:textId="77777777" w:rsidR="00575F3C" w:rsidRDefault="00575F3C" w:rsidP="00575F3C">
      <w:pPr>
        <w:pStyle w:val="Class"/>
      </w:pPr>
      <w:r>
        <w:t xml:space="preserve">3 Waterfowl Eggs </w:t>
      </w:r>
    </w:p>
    <w:p w14:paraId="4F92006B" w14:textId="77777777" w:rsidR="00575F3C" w:rsidRDefault="00575F3C" w:rsidP="00575F3C">
      <w:pPr>
        <w:pStyle w:val="Class"/>
      </w:pPr>
      <w:r>
        <w:t>1 Waterfowl Egg</w:t>
      </w:r>
    </w:p>
    <w:p w14:paraId="2F26D5D3" w14:textId="77777777" w:rsidR="00575F3C" w:rsidRDefault="00575F3C" w:rsidP="00575F3C">
      <w:pPr>
        <w:pStyle w:val="Class"/>
      </w:pPr>
      <w:r>
        <w:t>6 Large Fowl Eggs AC</w:t>
      </w:r>
    </w:p>
    <w:p w14:paraId="7FE5C808" w14:textId="77777777" w:rsidR="00575F3C" w:rsidRDefault="00575F3C" w:rsidP="00575F3C">
      <w:pPr>
        <w:pStyle w:val="Class"/>
      </w:pPr>
      <w:r>
        <w:t>6 Bantam Eggs AC</w:t>
      </w:r>
    </w:p>
    <w:p w14:paraId="2D37C694" w14:textId="77777777" w:rsidR="00575F3C" w:rsidRDefault="00575F3C" w:rsidP="00575F3C">
      <w:pPr>
        <w:pStyle w:val="Class"/>
      </w:pPr>
      <w:r>
        <w:t>6 Waterfowl Eggs AC</w:t>
      </w:r>
    </w:p>
    <w:p w14:paraId="4FC9F65A" w14:textId="77777777" w:rsidR="00575F3C" w:rsidRDefault="00575F3C" w:rsidP="00575F3C">
      <w:pPr>
        <w:pStyle w:val="Class"/>
      </w:pPr>
      <w:r>
        <w:t>Large Fowl Contents</w:t>
      </w:r>
    </w:p>
    <w:p w14:paraId="11FCCBB1" w14:textId="77777777" w:rsidR="00575F3C" w:rsidRDefault="00575F3C" w:rsidP="00575F3C">
      <w:pPr>
        <w:pStyle w:val="Class"/>
      </w:pPr>
      <w:r>
        <w:t>Bantam Egg Contents</w:t>
      </w:r>
    </w:p>
    <w:p w14:paraId="2A1EF57B" w14:textId="77777777" w:rsidR="00575F3C" w:rsidRDefault="00575F3C" w:rsidP="00575F3C">
      <w:pPr>
        <w:pStyle w:val="Class"/>
      </w:pPr>
      <w:r>
        <w:t>Large Fowl Int/Ext</w:t>
      </w:r>
    </w:p>
    <w:p w14:paraId="66D6BE80" w14:textId="5797731F" w:rsidR="00714067" w:rsidRDefault="00575F3C" w:rsidP="00AF6837">
      <w:pPr>
        <w:pStyle w:val="Class"/>
      </w:pPr>
      <w:r>
        <w:t>Bantam Egg Int/Ext</w:t>
      </w:r>
    </w:p>
    <w:p w14:paraId="68285CBA" w14:textId="1B039476" w:rsidR="000F0093" w:rsidRDefault="000F0093" w:rsidP="00AF6837">
      <w:pPr>
        <w:pStyle w:val="Class"/>
        <w:sectPr w:rsidR="000F0093" w:rsidSect="0062044A">
          <w:type w:val="continuous"/>
          <w:pgSz w:w="11906" w:h="16838" w:code="9"/>
          <w:pgMar w:top="720" w:right="720" w:bottom="720" w:left="720" w:header="720" w:footer="720" w:gutter="0"/>
          <w:cols w:num="2" w:sep="1" w:space="720"/>
          <w:docGrid w:linePitch="360"/>
        </w:sectPr>
      </w:pPr>
      <w:r>
        <w:t>Best Decorated Egg</w:t>
      </w:r>
    </w:p>
    <w:p w14:paraId="2F50E6BA" w14:textId="77777777" w:rsidR="00E04514" w:rsidRDefault="00E04514" w:rsidP="00E04514">
      <w:pPr>
        <w:pStyle w:val="Heading1"/>
      </w:pPr>
      <w:r>
        <w:t>2016 Winners</w:t>
      </w:r>
    </w:p>
    <w:p w14:paraId="4DB02AC9" w14:textId="77777777" w:rsidR="00E04514" w:rsidRDefault="00E04514" w:rsidP="00E04514">
      <w:r>
        <w:t>La</w:t>
      </w:r>
    </w:p>
    <w:p w14:paraId="7A664A37" w14:textId="77777777" w:rsidR="00E04514" w:rsidRDefault="00E04514" w:rsidP="00E04514">
      <w:r>
        <w:t>La</w:t>
      </w:r>
    </w:p>
    <w:p w14:paraId="413A2115" w14:textId="77777777" w:rsidR="00E04514" w:rsidRDefault="00E04514" w:rsidP="00E04514">
      <w:r>
        <w:t>La</w:t>
      </w:r>
    </w:p>
    <w:p w14:paraId="6E13FB44" w14:textId="77777777" w:rsidR="00E04514" w:rsidRDefault="00E04514" w:rsidP="00E04514">
      <w:r>
        <w:t>Lal</w:t>
      </w:r>
    </w:p>
    <w:p w14:paraId="0F9B5B57" w14:textId="77777777" w:rsidR="00E04514" w:rsidRDefault="00E04514" w:rsidP="00E04514">
      <w:r>
        <w:t>A</w:t>
      </w:r>
    </w:p>
    <w:p w14:paraId="560BC0FE" w14:textId="77777777" w:rsidR="00E04514" w:rsidRDefault="00E04514" w:rsidP="00E04514">
      <w:r>
        <w:t>La</w:t>
      </w:r>
    </w:p>
    <w:p w14:paraId="1BF7A672" w14:textId="77777777" w:rsidR="00E04514" w:rsidRDefault="00E04514" w:rsidP="00E04514">
      <w:r>
        <w:t>La</w:t>
      </w:r>
    </w:p>
    <w:p w14:paraId="06B9128C" w14:textId="77777777" w:rsidR="00E04514" w:rsidRDefault="00E04514" w:rsidP="00E04514">
      <w:r>
        <w:t>La</w:t>
      </w:r>
    </w:p>
    <w:p w14:paraId="05094201" w14:textId="77777777" w:rsidR="00E04514" w:rsidRDefault="00E04514" w:rsidP="00E04514">
      <w:r>
        <w:t>Lal</w:t>
      </w:r>
    </w:p>
    <w:p w14:paraId="6B2ADF2C" w14:textId="760C8440" w:rsidR="00615ACD" w:rsidRDefault="00615ACD" w:rsidP="00615ACD">
      <w:pPr>
        <w:pStyle w:val="Heading1"/>
      </w:pPr>
      <w:r>
        <w:t>Save the Dates!</w:t>
      </w:r>
    </w:p>
    <w:p w14:paraId="66C07AF7" w14:textId="77777777" w:rsidR="00615ACD" w:rsidRDefault="00615ACD" w:rsidP="00615ACD">
      <w:r>
        <w:t>If you can’t make the show this year, or your birds aren’t performing don’t worry there are two more shows with even more classes for you to enter!</w:t>
      </w:r>
    </w:p>
    <w:p w14:paraId="013A49CC" w14:textId="77777777" w:rsidR="00615ACD" w:rsidRDefault="00615ACD" w:rsidP="00615ACD"/>
    <w:p w14:paraId="06D89228" w14:textId="77777777" w:rsidR="00615ACD" w:rsidRPr="00714067" w:rsidRDefault="00615ACD" w:rsidP="00615ACD">
      <w:pPr>
        <w:pStyle w:val="Title3"/>
      </w:pPr>
      <w:r w:rsidRPr="00714067">
        <w:t>Autumn Show &amp; Game Fair</w:t>
      </w:r>
    </w:p>
    <w:p w14:paraId="3D6BBEB4" w14:textId="0B913A6C" w:rsidR="00615ACD" w:rsidRPr="00714067" w:rsidRDefault="00615ACD" w:rsidP="00615ACD">
      <w:r w:rsidRPr="00714067">
        <w:t xml:space="preserve">Show: Sunday </w:t>
      </w:r>
      <w:r w:rsidR="000F0093">
        <w:t>1</w:t>
      </w:r>
      <w:r w:rsidR="000F0093" w:rsidRPr="000F0093">
        <w:rPr>
          <w:vertAlign w:val="superscript"/>
        </w:rPr>
        <w:t>st</w:t>
      </w:r>
      <w:r>
        <w:rPr>
          <w:vertAlign w:val="superscript"/>
        </w:rPr>
        <w:t xml:space="preserve"> </w:t>
      </w:r>
      <w:r w:rsidR="000F0093">
        <w:t>October 2017</w:t>
      </w:r>
    </w:p>
    <w:p w14:paraId="697FE5BE" w14:textId="076300E5" w:rsidR="00615ACD" w:rsidRDefault="00615ACD" w:rsidP="00615ACD">
      <w:r w:rsidRPr="00714067">
        <w:t xml:space="preserve">Sale: Saturday </w:t>
      </w:r>
      <w:r w:rsidR="000F0093">
        <w:t>30</w:t>
      </w:r>
      <w:r w:rsidR="000F0093" w:rsidRPr="000F0093">
        <w:rPr>
          <w:vertAlign w:val="superscript"/>
        </w:rPr>
        <w:t>th</w:t>
      </w:r>
      <w:r w:rsidR="000F0093">
        <w:t xml:space="preserve"> September</w:t>
      </w:r>
      <w:r>
        <w:t xml:space="preserve"> </w:t>
      </w:r>
      <w:r w:rsidRPr="00714067">
        <w:t xml:space="preserve">&amp; Sunday </w:t>
      </w:r>
      <w:r w:rsidR="000F0093">
        <w:t>1</w:t>
      </w:r>
      <w:r w:rsidR="000F0093" w:rsidRPr="000F0093">
        <w:rPr>
          <w:vertAlign w:val="superscript"/>
        </w:rPr>
        <w:t>st</w:t>
      </w:r>
      <w:r w:rsidR="000F0093">
        <w:t xml:space="preserve"> October 2017</w:t>
      </w:r>
    </w:p>
    <w:p w14:paraId="7C260FFA" w14:textId="51000FF3" w:rsidR="00E04514" w:rsidRDefault="00E04514" w:rsidP="00615ACD"/>
    <w:p w14:paraId="66DEB034" w14:textId="100C781A" w:rsidR="00E04514" w:rsidRDefault="00E04514" w:rsidP="00E04514"/>
    <w:p w14:paraId="496843CD" w14:textId="4A4FB569" w:rsidR="00E04514" w:rsidRDefault="00E04514" w:rsidP="00E04514"/>
    <w:p w14:paraId="6EEF65F7" w14:textId="267D5FFA" w:rsidR="00E04514" w:rsidRDefault="00E04514" w:rsidP="00E04514"/>
    <w:p w14:paraId="32D7C32D" w14:textId="217F5D5A" w:rsidR="00E04514" w:rsidRDefault="00E04514" w:rsidP="00E04514"/>
    <w:p w14:paraId="0F88C332" w14:textId="77777777" w:rsidR="00E04514" w:rsidRPr="00E04514" w:rsidRDefault="00E04514" w:rsidP="00E04514"/>
    <w:p w14:paraId="6A9D8881" w14:textId="77777777" w:rsidR="00615ACD" w:rsidRDefault="00615ACD" w:rsidP="00615ACD">
      <w:pPr>
        <w:pStyle w:val="Class"/>
        <w:numPr>
          <w:ilvl w:val="0"/>
          <w:numId w:val="0"/>
        </w:numPr>
        <w:ind w:left="851" w:hanging="567"/>
      </w:pPr>
    </w:p>
    <w:p w14:paraId="40D32EF8" w14:textId="113E4C79" w:rsidR="00B36830" w:rsidRPr="00615ACD" w:rsidRDefault="00615ACD" w:rsidP="00615ACD">
      <w:pPr>
        <w:pStyle w:val="KeyNotes"/>
        <w:jc w:val="center"/>
      </w:pPr>
      <w:r>
        <w:t>We look forward to seeing you!</w:t>
      </w:r>
    </w:p>
    <w:p w14:paraId="030828CC" w14:textId="77777777" w:rsidR="00BE5F57" w:rsidRDefault="00BE5F57" w:rsidP="00615ACD">
      <w:pPr>
        <w:pStyle w:val="Heading1"/>
      </w:pPr>
    </w:p>
    <w:p w14:paraId="153AE3EC" w14:textId="386BD23F" w:rsidR="00615ACD" w:rsidRPr="00C61AF6" w:rsidRDefault="00615ACD" w:rsidP="00D74BCC">
      <w:pPr>
        <w:pStyle w:val="Heading1"/>
      </w:pPr>
      <w:r w:rsidRPr="00C61AF6">
        <w:t>Show Rules and Regulations</w:t>
      </w:r>
    </w:p>
    <w:p w14:paraId="0F46836B" w14:textId="77777777" w:rsidR="00615ACD" w:rsidRPr="000F0093" w:rsidRDefault="00615ACD" w:rsidP="00615ACD">
      <w:pPr>
        <w:pStyle w:val="ListParagraph"/>
        <w:numPr>
          <w:ilvl w:val="0"/>
          <w:numId w:val="4"/>
        </w:numPr>
      </w:pPr>
      <w:r w:rsidRPr="000F0093">
        <w:t>Show to be held under Poultry Club of Great Britain rules (copies available on their website)</w:t>
      </w:r>
    </w:p>
    <w:p w14:paraId="1F2C5991" w14:textId="77777777" w:rsidR="00615ACD" w:rsidRPr="000F0093" w:rsidRDefault="00615ACD" w:rsidP="00615ACD">
      <w:pPr>
        <w:pStyle w:val="ListParagraph"/>
        <w:numPr>
          <w:ilvl w:val="0"/>
          <w:numId w:val="4"/>
        </w:numPr>
      </w:pPr>
      <w:r w:rsidRPr="000F0093">
        <w:t>Show will be held under and DEFRA Regulations in place at the time of event.</w:t>
      </w:r>
    </w:p>
    <w:p w14:paraId="0374E446" w14:textId="77777777" w:rsidR="00615ACD" w:rsidRDefault="00615ACD" w:rsidP="00615ACD">
      <w:pPr>
        <w:pStyle w:val="ListParagraph"/>
        <w:numPr>
          <w:ilvl w:val="0"/>
          <w:numId w:val="4"/>
        </w:numPr>
      </w:pPr>
      <w:r>
        <w:t>Arun Valley Poultry Fanciers Society will not be held responsible for any damage/loss to any competitor or their property either at time of show or after.</w:t>
      </w:r>
    </w:p>
    <w:p w14:paraId="366607AE" w14:textId="77777777" w:rsidR="00615ACD" w:rsidRPr="000F0093" w:rsidRDefault="00615ACD" w:rsidP="00615ACD">
      <w:pPr>
        <w:pStyle w:val="ListParagraph"/>
        <w:numPr>
          <w:ilvl w:val="0"/>
          <w:numId w:val="4"/>
        </w:numPr>
      </w:pPr>
      <w:r>
        <w:t xml:space="preserve">All </w:t>
      </w:r>
      <w:r w:rsidRPr="000F0093">
        <w:t xml:space="preserve">exhibits must be penned/displayed by 9.00am. No exhibits are to be removed prior to 4:30pm on day of show. Once penned birds must not be removed by anyone other than appointed stewards and judges. </w:t>
      </w:r>
    </w:p>
    <w:p w14:paraId="0341652C" w14:textId="77777777" w:rsidR="00615ACD" w:rsidRPr="000F0093" w:rsidRDefault="00615ACD" w:rsidP="00615ACD">
      <w:pPr>
        <w:pStyle w:val="ListParagraph"/>
        <w:numPr>
          <w:ilvl w:val="0"/>
          <w:numId w:val="4"/>
        </w:numPr>
      </w:pPr>
      <w:r w:rsidRPr="000F0093">
        <w:t>Entry onto the SEAS showground after 8:30am will be on foot only.</w:t>
      </w:r>
    </w:p>
    <w:p w14:paraId="7ED2FCFB" w14:textId="2040BC6D" w:rsidR="00615ACD" w:rsidRPr="000F0093" w:rsidRDefault="00615ACD" w:rsidP="00615ACD">
      <w:pPr>
        <w:pStyle w:val="ListParagraph"/>
        <w:numPr>
          <w:ilvl w:val="0"/>
          <w:numId w:val="4"/>
        </w:numPr>
      </w:pPr>
      <w:r w:rsidRPr="000F0093">
        <w:t xml:space="preserve">No Exhibitor </w:t>
      </w:r>
      <w:r w:rsidR="00EB131C" w:rsidRPr="000F0093">
        <w:t>may</w:t>
      </w:r>
      <w:r w:rsidRPr="000F0093">
        <w:t xml:space="preserve"> engage in conversation with the any Judges or Judges Stewards on the day of the show prior to the completion of all judging. Exhibitors caught ignoring this may be subject to disqualification.</w:t>
      </w:r>
    </w:p>
    <w:p w14:paraId="7F402BA2" w14:textId="77777777" w:rsidR="00615ACD" w:rsidRDefault="00615ACD" w:rsidP="00615ACD">
      <w:pPr>
        <w:pStyle w:val="ListParagraph"/>
        <w:numPr>
          <w:ilvl w:val="0"/>
          <w:numId w:val="4"/>
        </w:numPr>
      </w:pPr>
      <w:r w:rsidRPr="000F0093">
        <w:t xml:space="preserve">Where there is a class for male and female of the same breed, we (AVPFS) reserve the rights to amalgamate </w:t>
      </w:r>
      <w:r>
        <w:t>if insufficient numbers.</w:t>
      </w:r>
    </w:p>
    <w:p w14:paraId="5BD6DFC2" w14:textId="77777777" w:rsidR="00615ACD" w:rsidRDefault="00615ACD" w:rsidP="00615ACD">
      <w:pPr>
        <w:pStyle w:val="ListParagraph"/>
        <w:numPr>
          <w:ilvl w:val="0"/>
          <w:numId w:val="4"/>
        </w:numPr>
      </w:pPr>
      <w:r>
        <w:t>Duplicated entries will not be accepted.</w:t>
      </w:r>
    </w:p>
    <w:p w14:paraId="5D5303B2" w14:textId="77777777" w:rsidR="00615ACD" w:rsidRDefault="00615ACD" w:rsidP="00615ACD">
      <w:pPr>
        <w:pStyle w:val="ListParagraph"/>
        <w:numPr>
          <w:ilvl w:val="0"/>
          <w:numId w:val="4"/>
        </w:numPr>
      </w:pPr>
      <w:r>
        <w:t>Rosettes will only be awarded if 3 or more exhibits are entered.</w:t>
      </w:r>
    </w:p>
    <w:p w14:paraId="54C1A4EC" w14:textId="77777777" w:rsidR="00615ACD" w:rsidRDefault="00615ACD" w:rsidP="00615ACD">
      <w:pPr>
        <w:pStyle w:val="ListParagraph"/>
        <w:numPr>
          <w:ilvl w:val="0"/>
          <w:numId w:val="4"/>
        </w:numPr>
      </w:pPr>
      <w:r>
        <w:t>All birds must have been bona fide property of the exhibitor for at least 28 days prior to the show.</w:t>
      </w:r>
    </w:p>
    <w:p w14:paraId="23E0C2BC" w14:textId="77777777" w:rsidR="00615ACD" w:rsidRDefault="00615ACD" w:rsidP="00615ACD">
      <w:pPr>
        <w:pStyle w:val="ListParagraph"/>
        <w:numPr>
          <w:ilvl w:val="0"/>
          <w:numId w:val="4"/>
        </w:numPr>
      </w:pPr>
      <w:r>
        <w:t>All birds must comply with any DEFRA regulations in force at the time of the show and be transported in line with current welfare regulations. We reserve the right to remove or exclude any birds considered unhealthy.</w:t>
      </w:r>
    </w:p>
    <w:p w14:paraId="009B6757" w14:textId="77777777" w:rsidR="00615ACD" w:rsidRDefault="00615ACD" w:rsidP="00615ACD">
      <w:pPr>
        <w:pStyle w:val="ListParagraph"/>
        <w:numPr>
          <w:ilvl w:val="0"/>
          <w:numId w:val="4"/>
        </w:numPr>
      </w:pPr>
      <w:r>
        <w:t>Juvenile exhibitors must be 16 years or younger on the day of the show.</w:t>
      </w:r>
    </w:p>
    <w:p w14:paraId="64D81B31" w14:textId="77777777" w:rsidR="00615ACD" w:rsidRDefault="00615ACD" w:rsidP="00615ACD">
      <w:pPr>
        <w:pStyle w:val="ListParagraph"/>
        <w:numPr>
          <w:ilvl w:val="0"/>
          <w:numId w:val="4"/>
        </w:numPr>
      </w:pPr>
      <w:r>
        <w:t>All persons making entries will be deemed to have read these rules and agreed to be bound by them.</w:t>
      </w:r>
    </w:p>
    <w:p w14:paraId="4DE674F8" w14:textId="13508232" w:rsidR="00615ACD" w:rsidRDefault="00615ACD" w:rsidP="00615ACD">
      <w:pPr>
        <w:pStyle w:val="Heading1"/>
      </w:pPr>
      <w:r>
        <w:t>sale rules for eggs</w:t>
      </w:r>
    </w:p>
    <w:p w14:paraId="1D2234E6" w14:textId="77777777" w:rsidR="00615ACD" w:rsidRDefault="00615ACD" w:rsidP="00615ACD">
      <w:pPr>
        <w:pStyle w:val="ListParagraph"/>
        <w:numPr>
          <w:ilvl w:val="0"/>
          <w:numId w:val="4"/>
        </w:numPr>
      </w:pPr>
      <w:r>
        <w:t xml:space="preserve">When selling hatching eggs, they must be no more than 5 days old and should be proven to be fertile (that you have hatched from the same stock this year).  </w:t>
      </w:r>
    </w:p>
    <w:p w14:paraId="4454171F" w14:textId="77777777" w:rsidR="00615ACD" w:rsidRDefault="00615ACD" w:rsidP="00615ACD">
      <w:pPr>
        <w:pStyle w:val="ListParagraph"/>
        <w:numPr>
          <w:ilvl w:val="0"/>
          <w:numId w:val="4"/>
        </w:numPr>
      </w:pPr>
      <w:r>
        <w:t xml:space="preserve">They must be from birds who have a cockerel running with them for sufficient time to fertilise eggs provided for sale.  </w:t>
      </w:r>
    </w:p>
    <w:p w14:paraId="6907E99C" w14:textId="6B94CCCB" w:rsidR="00615ACD" w:rsidRDefault="00615ACD" w:rsidP="00615ACD">
      <w:pPr>
        <w:pStyle w:val="ListParagraph"/>
        <w:numPr>
          <w:ilvl w:val="0"/>
          <w:numId w:val="4"/>
        </w:numPr>
      </w:pPr>
      <w:r>
        <w:t xml:space="preserve">All boxes must be marked with the </w:t>
      </w:r>
      <w:r w:rsidR="000F0093">
        <w:t>breeder’s</w:t>
      </w:r>
      <w:r>
        <w:t xml:space="preserve"> name and telephone number.  We expect providers of fertile eggs to replace eggs where the WHOLE box is shown to be infertile but not those which have failed during incubation.  </w:t>
      </w:r>
    </w:p>
    <w:p w14:paraId="6F99EE58" w14:textId="77777777" w:rsidR="00615ACD" w:rsidRPr="000F0093" w:rsidRDefault="00615ACD" w:rsidP="00615ACD">
      <w:pPr>
        <w:pStyle w:val="ListParagraph"/>
        <w:numPr>
          <w:ilvl w:val="0"/>
          <w:numId w:val="4"/>
        </w:numPr>
      </w:pPr>
      <w:r>
        <w:t xml:space="preserve">If you are selling eggs </w:t>
      </w:r>
      <w:r w:rsidRPr="000F0093">
        <w:t>from unproven pens of birds, then this must be indicated on your box so the buyer is aware.</w:t>
      </w:r>
    </w:p>
    <w:p w14:paraId="7F599CA7" w14:textId="37554761" w:rsidR="00615ACD" w:rsidRPr="000F0093" w:rsidRDefault="00615ACD" w:rsidP="00615ACD">
      <w:pPr>
        <w:pStyle w:val="ListParagraph"/>
        <w:numPr>
          <w:ilvl w:val="0"/>
          <w:numId w:val="4"/>
        </w:numPr>
      </w:pPr>
      <w:r w:rsidRPr="000F0093">
        <w:t>There is a maximum of 15 boxes of eggs per person and all boxes must be labelled with your name, address, telephone number &amp; breed of bird.</w:t>
      </w:r>
    </w:p>
    <w:p w14:paraId="2BDBA815" w14:textId="314E2D7E" w:rsidR="00615ACD" w:rsidRDefault="00615ACD" w:rsidP="00615ACD"/>
    <w:p w14:paraId="24CBF962" w14:textId="77777777" w:rsidR="00615ACD" w:rsidRDefault="00615ACD" w:rsidP="00615ACD">
      <w:r w:rsidRPr="00591DF4">
        <w:rPr>
          <w:b/>
          <w:sz w:val="24"/>
        </w:rPr>
        <w:t>Notes</w:t>
      </w:r>
      <w:r>
        <w:t>:</w:t>
      </w:r>
    </w:p>
    <w:p w14:paraId="402AF094" w14:textId="77777777" w:rsidR="00615ACD" w:rsidRDefault="00615ACD" w:rsidP="00615ACD">
      <w:pPr>
        <w:pStyle w:val="ListParagraph"/>
        <w:numPr>
          <w:ilvl w:val="0"/>
          <w:numId w:val="5"/>
        </w:numPr>
      </w:pPr>
      <w:r>
        <w:t>Pen numbers will be given on the day.</w:t>
      </w:r>
    </w:p>
    <w:p w14:paraId="7D421435" w14:textId="77777777" w:rsidR="00615ACD" w:rsidRDefault="00615ACD" w:rsidP="00615ACD">
      <w:pPr>
        <w:pStyle w:val="ListParagraph"/>
        <w:numPr>
          <w:ilvl w:val="0"/>
          <w:numId w:val="5"/>
        </w:numPr>
      </w:pPr>
      <w:r>
        <w:t>Poultry Club Representative: Displayed on day of show.</w:t>
      </w:r>
    </w:p>
    <w:p w14:paraId="12551191" w14:textId="324B020C" w:rsidR="00615ACD" w:rsidRDefault="00615ACD" w:rsidP="00615ACD"/>
    <w:p w14:paraId="029A672C" w14:textId="7DE546B2" w:rsidR="00891C5D" w:rsidRDefault="00891C5D" w:rsidP="00615ACD"/>
    <w:p w14:paraId="5FD6049C" w14:textId="215E9486" w:rsidR="00891C5D" w:rsidRDefault="00891C5D" w:rsidP="00615ACD"/>
    <w:p w14:paraId="4474A149" w14:textId="6A2A5C99" w:rsidR="00891C5D" w:rsidRDefault="00891C5D" w:rsidP="00615ACD"/>
    <w:p w14:paraId="762F4840" w14:textId="7B8D92E5" w:rsidR="00891C5D" w:rsidRDefault="00891C5D" w:rsidP="00615ACD"/>
    <w:p w14:paraId="01496716" w14:textId="2ED92324" w:rsidR="00891C5D" w:rsidRDefault="00891C5D" w:rsidP="00615ACD"/>
    <w:p w14:paraId="5B25EE6C" w14:textId="155906C4" w:rsidR="00891C5D" w:rsidRDefault="00891C5D" w:rsidP="00615ACD"/>
    <w:p w14:paraId="13655B22" w14:textId="203E94C5" w:rsidR="00891C5D" w:rsidRDefault="00891C5D" w:rsidP="00615ACD"/>
    <w:p w14:paraId="34B8DDB2" w14:textId="77777777" w:rsidR="00D74BCC" w:rsidRDefault="00D74BCC" w:rsidP="00891C5D">
      <w:pPr>
        <w:pStyle w:val="KeyNotes"/>
      </w:pPr>
    </w:p>
    <w:p w14:paraId="10CC6D51" w14:textId="77777777" w:rsidR="00D74BCC" w:rsidRDefault="00D74BCC" w:rsidP="00891C5D">
      <w:pPr>
        <w:pStyle w:val="KeyNotes"/>
      </w:pPr>
    </w:p>
    <w:p w14:paraId="4732AA07" w14:textId="77777777" w:rsidR="00D74BCC" w:rsidRDefault="00D74BCC" w:rsidP="00891C5D">
      <w:pPr>
        <w:pStyle w:val="KeyNotes"/>
      </w:pPr>
    </w:p>
    <w:p w14:paraId="1BDE1B2A" w14:textId="4798AD06" w:rsidR="00891C5D" w:rsidRDefault="00891C5D" w:rsidP="00891C5D">
      <w:pPr>
        <w:pStyle w:val="KeyNotes"/>
      </w:pPr>
      <w:bookmarkStart w:id="0" w:name="_GoBack"/>
      <w:bookmarkEnd w:id="0"/>
      <w:r>
        <w:t>Contact Information</w:t>
      </w:r>
    </w:p>
    <w:p w14:paraId="194E8055" w14:textId="16A22B6E" w:rsidR="000F0093" w:rsidRDefault="000F0093" w:rsidP="000F0093">
      <w:pPr>
        <w:pStyle w:val="Subtitle"/>
      </w:pPr>
      <w:r>
        <w:t>Please note that on show days’ signal at the Showground is poor so you may need to try us a few times.</w:t>
      </w:r>
    </w:p>
    <w:p w14:paraId="65A4CF84" w14:textId="04CF5F8D" w:rsidR="00891C5D" w:rsidRDefault="00891C5D" w:rsidP="00891C5D">
      <w:pPr>
        <w:pStyle w:val="Heading1"/>
      </w:pPr>
      <w:r>
        <w:t>Club Secretary:</w:t>
      </w:r>
    </w:p>
    <w:p w14:paraId="22915F91" w14:textId="6D1BCEAC" w:rsidR="00891C5D" w:rsidRPr="00891C5D" w:rsidRDefault="00891C5D" w:rsidP="00891C5D">
      <w:r w:rsidRPr="00891C5D">
        <w:t>Jan Pannell</w:t>
      </w:r>
    </w:p>
    <w:p w14:paraId="04A32543" w14:textId="77777777" w:rsidR="00891C5D" w:rsidRPr="00891C5D" w:rsidRDefault="00891C5D" w:rsidP="00891C5D">
      <w:r w:rsidRPr="00891C5D">
        <w:t>116 Findon Road, Worthing,</w:t>
      </w:r>
    </w:p>
    <w:p w14:paraId="5E4DE40D" w14:textId="41BFDC81" w:rsidR="00891C5D" w:rsidRPr="00891C5D" w:rsidRDefault="00891C5D" w:rsidP="00891C5D">
      <w:r w:rsidRPr="00891C5D">
        <w:t>West Sussex,</w:t>
      </w:r>
    </w:p>
    <w:p w14:paraId="5ED483BC" w14:textId="4A97A608" w:rsidR="00891C5D" w:rsidRPr="00891C5D" w:rsidRDefault="00891C5D" w:rsidP="00891C5D">
      <w:r w:rsidRPr="00891C5D">
        <w:t>BN14 0AT</w:t>
      </w:r>
    </w:p>
    <w:p w14:paraId="36C9696F" w14:textId="77777777" w:rsidR="00891C5D" w:rsidRPr="00891C5D" w:rsidRDefault="00891C5D" w:rsidP="00891C5D"/>
    <w:p w14:paraId="4C7C6AD0" w14:textId="410D0E89" w:rsidR="00891C5D" w:rsidRPr="00891C5D" w:rsidRDefault="00891C5D" w:rsidP="00891C5D">
      <w:r w:rsidRPr="00891C5D">
        <w:t xml:space="preserve">Email: </w:t>
      </w:r>
      <w:hyperlink r:id="rId11" w:history="1">
        <w:r w:rsidRPr="00891C5D">
          <w:rPr>
            <w:rStyle w:val="Hyperlink"/>
          </w:rPr>
          <w:t>janpannell@btinternet.com</w:t>
        </w:r>
      </w:hyperlink>
    </w:p>
    <w:p w14:paraId="62ABC253" w14:textId="3736FF41" w:rsidR="00891C5D" w:rsidRPr="00891C5D" w:rsidRDefault="00891C5D" w:rsidP="00891C5D">
      <w:r w:rsidRPr="00891C5D">
        <w:t>Mobile: 07796438571</w:t>
      </w:r>
    </w:p>
    <w:p w14:paraId="2B0BD4B6" w14:textId="4DA1EB86" w:rsidR="00891C5D" w:rsidRDefault="00891C5D" w:rsidP="00891C5D">
      <w:pPr>
        <w:pStyle w:val="Heading1"/>
      </w:pPr>
      <w:r>
        <w:t>Club Treasurer</w:t>
      </w:r>
    </w:p>
    <w:p w14:paraId="151AA97D" w14:textId="2EEE0FE3" w:rsidR="00891C5D" w:rsidRDefault="00891C5D" w:rsidP="00891C5D">
      <w:r>
        <w:t>Karen Barnett-Cottle</w:t>
      </w:r>
    </w:p>
    <w:p w14:paraId="7552D388" w14:textId="77777777" w:rsidR="00891C5D" w:rsidRDefault="00891C5D" w:rsidP="00891C5D">
      <w:pPr>
        <w:pStyle w:val="Heading1"/>
      </w:pPr>
      <w:r>
        <w:t>Schedule / Sale Information:</w:t>
      </w:r>
    </w:p>
    <w:p w14:paraId="0589FB6D" w14:textId="77777777" w:rsidR="00891C5D" w:rsidRDefault="00891C5D" w:rsidP="00891C5D">
      <w:r>
        <w:t>David Pannell</w:t>
      </w:r>
    </w:p>
    <w:p w14:paraId="197F312F" w14:textId="77777777" w:rsidR="00891C5D" w:rsidRDefault="00891C5D" w:rsidP="00891C5D">
      <w:r>
        <w:t>116 Findon Road,</w:t>
      </w:r>
    </w:p>
    <w:p w14:paraId="3F8E8E79" w14:textId="77777777" w:rsidR="00891C5D" w:rsidRDefault="00891C5D" w:rsidP="00891C5D">
      <w:r>
        <w:t>Worthing,</w:t>
      </w:r>
    </w:p>
    <w:p w14:paraId="5AFC8CD9" w14:textId="77777777" w:rsidR="00891C5D" w:rsidRDefault="00891C5D" w:rsidP="00891C5D">
      <w:r>
        <w:t>West Sussex,</w:t>
      </w:r>
    </w:p>
    <w:p w14:paraId="25B45952" w14:textId="77777777" w:rsidR="00891C5D" w:rsidRPr="00891C5D" w:rsidRDefault="00891C5D" w:rsidP="00891C5D">
      <w:r>
        <w:t>BN14 0AT</w:t>
      </w:r>
    </w:p>
    <w:p w14:paraId="12D35544" w14:textId="77777777" w:rsidR="00891C5D" w:rsidRPr="00891C5D" w:rsidRDefault="00891C5D" w:rsidP="00891C5D"/>
    <w:p w14:paraId="507AC734" w14:textId="27261876" w:rsidR="00891C5D" w:rsidRDefault="00891C5D" w:rsidP="00891C5D">
      <w:r w:rsidRPr="00891C5D">
        <w:t xml:space="preserve">Email: </w:t>
      </w:r>
      <w:hyperlink r:id="rId12" w:history="1">
        <w:r w:rsidR="000F0093" w:rsidRPr="00E158B4">
          <w:rPr>
            <w:rStyle w:val="Hyperlink"/>
          </w:rPr>
          <w:t>smaviddavid@hotmail.co.uk</w:t>
        </w:r>
      </w:hyperlink>
    </w:p>
    <w:p w14:paraId="4E8B7F0A" w14:textId="4705B4F4" w:rsidR="00891C5D" w:rsidRPr="00891C5D" w:rsidRDefault="00891C5D" w:rsidP="00891C5D">
      <w:r w:rsidRPr="00891C5D">
        <w:t>Mobile</w:t>
      </w:r>
      <w:r>
        <w:t>: 07429</w:t>
      </w:r>
      <w:r w:rsidR="000F0093">
        <w:t xml:space="preserve"> </w:t>
      </w:r>
      <w:r>
        <w:t>258158</w:t>
      </w:r>
    </w:p>
    <w:p w14:paraId="5CDFE24B" w14:textId="77777777" w:rsidR="00891C5D" w:rsidRPr="00891C5D" w:rsidRDefault="00891C5D" w:rsidP="00891C5D"/>
    <w:p w14:paraId="31F9450B" w14:textId="4CD8B311" w:rsidR="00891C5D" w:rsidRDefault="00891C5D" w:rsidP="00E55DD6">
      <w:pPr>
        <w:rPr>
          <w:rFonts w:asciiTheme="majorHAnsi" w:eastAsiaTheme="majorEastAsia" w:hAnsiTheme="majorHAnsi" w:cstheme="majorBidi"/>
          <w:b/>
          <w:caps/>
          <w:color w:val="023D01" w:themeColor="accent1" w:themeShade="BF"/>
          <w:sz w:val="32"/>
          <w:szCs w:val="32"/>
        </w:rPr>
      </w:pPr>
    </w:p>
    <w:p w14:paraId="305A7CD3" w14:textId="1E42FD29" w:rsidR="00891C5D" w:rsidRDefault="00891C5D" w:rsidP="00E55DD6">
      <w:pPr>
        <w:rPr>
          <w:rFonts w:asciiTheme="majorHAnsi" w:eastAsiaTheme="majorEastAsia" w:hAnsiTheme="majorHAnsi" w:cstheme="majorBidi"/>
          <w:b/>
          <w:caps/>
          <w:color w:val="023D01" w:themeColor="accent1" w:themeShade="BF"/>
          <w:sz w:val="32"/>
          <w:szCs w:val="32"/>
        </w:rPr>
      </w:pPr>
    </w:p>
    <w:p w14:paraId="0AF6D4B5" w14:textId="61CBCCCD" w:rsidR="00891C5D" w:rsidRDefault="00891C5D" w:rsidP="00E55DD6">
      <w:pPr>
        <w:rPr>
          <w:rFonts w:asciiTheme="majorHAnsi" w:eastAsiaTheme="majorEastAsia" w:hAnsiTheme="majorHAnsi" w:cstheme="majorBidi"/>
          <w:b/>
          <w:caps/>
          <w:color w:val="023D01" w:themeColor="accent1" w:themeShade="BF"/>
          <w:sz w:val="32"/>
          <w:szCs w:val="32"/>
        </w:rPr>
      </w:pPr>
    </w:p>
    <w:p w14:paraId="627CACF6" w14:textId="28BE9DCC" w:rsidR="00891C5D" w:rsidRDefault="00891C5D" w:rsidP="00E55DD6">
      <w:pPr>
        <w:rPr>
          <w:rFonts w:asciiTheme="majorHAnsi" w:eastAsiaTheme="majorEastAsia" w:hAnsiTheme="majorHAnsi" w:cstheme="majorBidi"/>
          <w:b/>
          <w:caps/>
          <w:color w:val="023D01" w:themeColor="accent1" w:themeShade="BF"/>
          <w:sz w:val="32"/>
          <w:szCs w:val="32"/>
        </w:rPr>
      </w:pPr>
    </w:p>
    <w:p w14:paraId="33B872DA" w14:textId="057145D4" w:rsidR="00891C5D" w:rsidRDefault="00891C5D" w:rsidP="00E55DD6">
      <w:pPr>
        <w:rPr>
          <w:rFonts w:asciiTheme="majorHAnsi" w:eastAsiaTheme="majorEastAsia" w:hAnsiTheme="majorHAnsi" w:cstheme="majorBidi"/>
          <w:b/>
          <w:caps/>
          <w:color w:val="023D01" w:themeColor="accent1" w:themeShade="BF"/>
          <w:sz w:val="32"/>
          <w:szCs w:val="32"/>
        </w:rPr>
      </w:pPr>
    </w:p>
    <w:p w14:paraId="6590848B" w14:textId="2E26E6EB" w:rsidR="00891C5D" w:rsidRDefault="00891C5D" w:rsidP="00E55DD6">
      <w:pPr>
        <w:rPr>
          <w:rFonts w:asciiTheme="majorHAnsi" w:eastAsiaTheme="majorEastAsia" w:hAnsiTheme="majorHAnsi" w:cstheme="majorBidi"/>
          <w:b/>
          <w:caps/>
          <w:color w:val="023D01" w:themeColor="accent1" w:themeShade="BF"/>
          <w:sz w:val="32"/>
          <w:szCs w:val="32"/>
        </w:rPr>
      </w:pPr>
    </w:p>
    <w:p w14:paraId="25757F84" w14:textId="00FCF307" w:rsidR="00891C5D" w:rsidRDefault="00891C5D" w:rsidP="00E55DD6">
      <w:pPr>
        <w:rPr>
          <w:rFonts w:asciiTheme="majorHAnsi" w:eastAsiaTheme="majorEastAsia" w:hAnsiTheme="majorHAnsi" w:cstheme="majorBidi"/>
          <w:b/>
          <w:caps/>
          <w:color w:val="023D01" w:themeColor="accent1" w:themeShade="BF"/>
          <w:sz w:val="32"/>
          <w:szCs w:val="32"/>
        </w:rPr>
      </w:pPr>
    </w:p>
    <w:p w14:paraId="03040B25" w14:textId="50C8FBA0" w:rsidR="00891C5D" w:rsidRDefault="00891C5D" w:rsidP="00E55DD6">
      <w:pPr>
        <w:rPr>
          <w:rFonts w:asciiTheme="majorHAnsi" w:eastAsiaTheme="majorEastAsia" w:hAnsiTheme="majorHAnsi" w:cstheme="majorBidi"/>
          <w:b/>
          <w:caps/>
          <w:color w:val="023D01" w:themeColor="accent1" w:themeShade="BF"/>
          <w:sz w:val="32"/>
          <w:szCs w:val="32"/>
        </w:rPr>
      </w:pPr>
    </w:p>
    <w:p w14:paraId="496A0E81" w14:textId="6D8DBAA6" w:rsidR="00891C5D" w:rsidRDefault="00891C5D" w:rsidP="00E55DD6">
      <w:pPr>
        <w:rPr>
          <w:rFonts w:asciiTheme="majorHAnsi" w:eastAsiaTheme="majorEastAsia" w:hAnsiTheme="majorHAnsi" w:cstheme="majorBidi"/>
          <w:b/>
          <w:caps/>
          <w:color w:val="023D01" w:themeColor="accent1" w:themeShade="BF"/>
          <w:sz w:val="32"/>
          <w:szCs w:val="32"/>
        </w:rPr>
      </w:pPr>
    </w:p>
    <w:p w14:paraId="713E647E" w14:textId="1389D020" w:rsidR="00891C5D" w:rsidRDefault="00891C5D" w:rsidP="00E55DD6">
      <w:pPr>
        <w:rPr>
          <w:rFonts w:asciiTheme="majorHAnsi" w:eastAsiaTheme="majorEastAsia" w:hAnsiTheme="majorHAnsi" w:cstheme="majorBidi"/>
          <w:b/>
          <w:caps/>
          <w:color w:val="023D01" w:themeColor="accent1" w:themeShade="BF"/>
          <w:sz w:val="32"/>
          <w:szCs w:val="32"/>
        </w:rPr>
      </w:pPr>
    </w:p>
    <w:p w14:paraId="29022176" w14:textId="41B79F1D" w:rsidR="00891C5D" w:rsidRDefault="00891C5D" w:rsidP="00E55DD6">
      <w:pPr>
        <w:rPr>
          <w:rFonts w:asciiTheme="majorHAnsi" w:eastAsiaTheme="majorEastAsia" w:hAnsiTheme="majorHAnsi" w:cstheme="majorBidi"/>
          <w:b/>
          <w:caps/>
          <w:color w:val="023D01" w:themeColor="accent1" w:themeShade="BF"/>
          <w:sz w:val="32"/>
          <w:szCs w:val="32"/>
        </w:rPr>
      </w:pPr>
    </w:p>
    <w:p w14:paraId="3C5FE45E" w14:textId="68AFACC6" w:rsidR="00891C5D" w:rsidRDefault="00891C5D" w:rsidP="00E55DD6">
      <w:pPr>
        <w:rPr>
          <w:rFonts w:asciiTheme="majorHAnsi" w:eastAsiaTheme="majorEastAsia" w:hAnsiTheme="majorHAnsi" w:cstheme="majorBidi"/>
          <w:b/>
          <w:caps/>
          <w:color w:val="023D01" w:themeColor="accent1" w:themeShade="BF"/>
          <w:sz w:val="32"/>
          <w:szCs w:val="32"/>
        </w:rPr>
      </w:pPr>
    </w:p>
    <w:p w14:paraId="36841447" w14:textId="0D13D132" w:rsidR="00891C5D" w:rsidRDefault="00891C5D" w:rsidP="00E55DD6">
      <w:pPr>
        <w:rPr>
          <w:rFonts w:asciiTheme="majorHAnsi" w:eastAsiaTheme="majorEastAsia" w:hAnsiTheme="majorHAnsi" w:cstheme="majorBidi"/>
          <w:b/>
          <w:caps/>
          <w:color w:val="023D01" w:themeColor="accent1" w:themeShade="BF"/>
          <w:sz w:val="32"/>
          <w:szCs w:val="32"/>
        </w:rPr>
      </w:pPr>
    </w:p>
    <w:p w14:paraId="4C4D235C" w14:textId="134AEA70" w:rsidR="00891C5D" w:rsidRDefault="00891C5D" w:rsidP="00E55DD6">
      <w:pPr>
        <w:rPr>
          <w:rFonts w:asciiTheme="majorHAnsi" w:eastAsiaTheme="majorEastAsia" w:hAnsiTheme="majorHAnsi" w:cstheme="majorBidi"/>
          <w:b/>
          <w:caps/>
          <w:color w:val="023D01" w:themeColor="accent1" w:themeShade="BF"/>
          <w:sz w:val="32"/>
          <w:szCs w:val="32"/>
        </w:rPr>
      </w:pPr>
    </w:p>
    <w:p w14:paraId="3C108AE7" w14:textId="59992F20" w:rsidR="00891C5D" w:rsidRDefault="00891C5D" w:rsidP="00E55DD6">
      <w:pPr>
        <w:rPr>
          <w:rFonts w:asciiTheme="majorHAnsi" w:eastAsiaTheme="majorEastAsia" w:hAnsiTheme="majorHAnsi" w:cstheme="majorBidi"/>
          <w:b/>
          <w:caps/>
          <w:color w:val="023D01" w:themeColor="accent1" w:themeShade="BF"/>
          <w:sz w:val="32"/>
          <w:szCs w:val="32"/>
        </w:rPr>
      </w:pPr>
    </w:p>
    <w:p w14:paraId="64B1B47E" w14:textId="04838AB6" w:rsidR="00891C5D" w:rsidRDefault="00891C5D" w:rsidP="00E55DD6">
      <w:pPr>
        <w:rPr>
          <w:rFonts w:asciiTheme="majorHAnsi" w:eastAsiaTheme="majorEastAsia" w:hAnsiTheme="majorHAnsi" w:cstheme="majorBidi"/>
          <w:b/>
          <w:caps/>
          <w:color w:val="023D01" w:themeColor="accent1" w:themeShade="BF"/>
          <w:sz w:val="32"/>
          <w:szCs w:val="32"/>
        </w:rPr>
      </w:pPr>
    </w:p>
    <w:p w14:paraId="204071DB" w14:textId="5C32D71D" w:rsidR="00D74BCC" w:rsidRDefault="00D74BCC" w:rsidP="00E55DD6"/>
    <w:sectPr w:rsidR="00D74BCC" w:rsidSect="0062044A">
      <w:type w:val="continuous"/>
      <w:pgSz w:w="11906" w:h="16838" w:code="9"/>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3205D" w14:textId="77777777" w:rsidR="001243F8" w:rsidRDefault="001243F8" w:rsidP="0096762A">
      <w:r>
        <w:separator/>
      </w:r>
    </w:p>
  </w:endnote>
  <w:endnote w:type="continuationSeparator" w:id="0">
    <w:p w14:paraId="020447C4" w14:textId="77777777" w:rsidR="001243F8" w:rsidRDefault="001243F8" w:rsidP="0096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81CB9" w14:textId="71D8628E" w:rsidR="008D3B96" w:rsidRDefault="008D3B96">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453116" w:rsidRPr="00453116">
      <w:rPr>
        <w:b/>
        <w:bCs/>
        <w:noProof/>
      </w:rPr>
      <w:t>3</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51BB6" w14:textId="77777777" w:rsidR="001243F8" w:rsidRDefault="001243F8" w:rsidP="0096762A">
      <w:r>
        <w:separator/>
      </w:r>
    </w:p>
  </w:footnote>
  <w:footnote w:type="continuationSeparator" w:id="0">
    <w:p w14:paraId="6E59DD82" w14:textId="77777777" w:rsidR="001243F8" w:rsidRDefault="001243F8" w:rsidP="00967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D6E"/>
    <w:multiLevelType w:val="multilevel"/>
    <w:tmpl w:val="1CAAE912"/>
    <w:numStyleLink w:val="Schedule"/>
  </w:abstractNum>
  <w:abstractNum w:abstractNumId="1" w15:restartNumberingAfterBreak="0">
    <w:nsid w:val="22460093"/>
    <w:multiLevelType w:val="multilevel"/>
    <w:tmpl w:val="6F5CB020"/>
    <w:lvl w:ilvl="0">
      <w:start w:val="1"/>
      <w:numFmt w:val="decimal"/>
      <w:lvlText w:val="%1."/>
      <w:lvlJc w:val="left"/>
      <w:pPr>
        <w:ind w:left="851"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851" w:hanging="567"/>
      </w:pPr>
      <w:rPr>
        <w:rFonts w:hint="default"/>
      </w:rPr>
    </w:lvl>
    <w:lvl w:ilvl="3">
      <w:start w:val="1"/>
      <w:numFmt w:val="none"/>
      <w:lvlText w:val="%4"/>
      <w:lvlJc w:val="left"/>
      <w:pPr>
        <w:ind w:left="851" w:hanging="567"/>
      </w:pPr>
      <w:rPr>
        <w:rFonts w:hint="default"/>
      </w:rPr>
    </w:lvl>
    <w:lvl w:ilvl="4">
      <w:start w:val="1"/>
      <w:numFmt w:val="none"/>
      <w:lvlText w:val="%5"/>
      <w:lvlJc w:val="left"/>
      <w:pPr>
        <w:ind w:left="851" w:hanging="567"/>
      </w:pPr>
      <w:rPr>
        <w:rFonts w:hint="default"/>
      </w:rPr>
    </w:lvl>
    <w:lvl w:ilvl="5">
      <w:start w:val="1"/>
      <w:numFmt w:val="none"/>
      <w:lvlText w:val="%6"/>
      <w:lvlJc w:val="right"/>
      <w:pPr>
        <w:ind w:left="851" w:hanging="567"/>
      </w:pPr>
      <w:rPr>
        <w:rFonts w:hint="default"/>
      </w:rPr>
    </w:lvl>
    <w:lvl w:ilvl="6">
      <w:start w:val="1"/>
      <w:numFmt w:val="none"/>
      <w:lvlText w:val="%7"/>
      <w:lvlJc w:val="left"/>
      <w:pPr>
        <w:ind w:left="851" w:hanging="567"/>
      </w:pPr>
      <w:rPr>
        <w:rFonts w:hint="default"/>
      </w:rPr>
    </w:lvl>
    <w:lvl w:ilvl="7">
      <w:start w:val="1"/>
      <w:numFmt w:val="none"/>
      <w:lvlText w:val="%8"/>
      <w:lvlJc w:val="left"/>
      <w:pPr>
        <w:ind w:left="851" w:hanging="567"/>
      </w:pPr>
      <w:rPr>
        <w:rFonts w:hint="default"/>
      </w:rPr>
    </w:lvl>
    <w:lvl w:ilvl="8">
      <w:start w:val="1"/>
      <w:numFmt w:val="none"/>
      <w:lvlText w:val="%9"/>
      <w:lvlJc w:val="left"/>
      <w:pPr>
        <w:ind w:left="851" w:hanging="567"/>
      </w:pPr>
      <w:rPr>
        <w:rFonts w:hint="default"/>
      </w:rPr>
    </w:lvl>
  </w:abstractNum>
  <w:abstractNum w:abstractNumId="2" w15:restartNumberingAfterBreak="0">
    <w:nsid w:val="237D2AE5"/>
    <w:multiLevelType w:val="multilevel"/>
    <w:tmpl w:val="5D0640D2"/>
    <w:lvl w:ilvl="0">
      <w:start w:val="1"/>
      <w:numFmt w:val="none"/>
      <w:lvlText w:val="%1"/>
      <w:lvlJc w:val="left"/>
      <w:pPr>
        <w:ind w:left="284" w:firstLine="0"/>
      </w:pPr>
      <w:rPr>
        <w:rFonts w:hint="default"/>
      </w:rPr>
    </w:lvl>
    <w:lvl w:ilvl="1">
      <w:start w:val="1"/>
      <w:numFmt w:val="decimal"/>
      <w:lvlRestart w:val="0"/>
      <w:lvlText w:val="%1%2."/>
      <w:lvlJc w:val="left"/>
      <w:pPr>
        <w:ind w:left="851" w:hanging="567"/>
      </w:pPr>
      <w:rPr>
        <w:rFonts w:hint="default"/>
      </w:rPr>
    </w:lvl>
    <w:lvl w:ilvl="2">
      <w:start w:val="1"/>
      <w:numFmt w:val="decimal"/>
      <w:lvlText w:val="%1%2.%3."/>
      <w:lvlJc w:val="left"/>
      <w:pPr>
        <w:ind w:left="851" w:hanging="567"/>
      </w:pPr>
      <w:rPr>
        <w:rFonts w:hint="default"/>
      </w:rPr>
    </w:lvl>
    <w:lvl w:ilvl="3">
      <w:start w:val="1"/>
      <w:numFmt w:val="none"/>
      <w:lvlText w:val="%4"/>
      <w:lvlJc w:val="left"/>
      <w:pPr>
        <w:ind w:left="1701" w:hanging="1417"/>
      </w:pPr>
      <w:rPr>
        <w:rFonts w:hint="default"/>
      </w:rPr>
    </w:lvl>
    <w:lvl w:ilvl="4">
      <w:start w:val="1"/>
      <w:numFmt w:val="none"/>
      <w:lvlText w:val="%5"/>
      <w:lvlJc w:val="left"/>
      <w:pPr>
        <w:ind w:left="1701" w:hanging="1417"/>
      </w:pPr>
      <w:rPr>
        <w:rFonts w:hint="default"/>
      </w:rPr>
    </w:lvl>
    <w:lvl w:ilvl="5">
      <w:start w:val="1"/>
      <w:numFmt w:val="none"/>
      <w:lvlText w:val="%6"/>
      <w:lvlJc w:val="righ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abstractNum w:abstractNumId="3" w15:restartNumberingAfterBreak="0">
    <w:nsid w:val="23B22E5F"/>
    <w:multiLevelType w:val="hybridMultilevel"/>
    <w:tmpl w:val="59BC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85453"/>
    <w:multiLevelType w:val="multilevel"/>
    <w:tmpl w:val="3C644E0A"/>
    <w:lvl w:ilvl="0">
      <w:start w:val="1"/>
      <w:numFmt w:val="decimal"/>
      <w:lvlText w:val="%1."/>
      <w:lvlJc w:val="left"/>
      <w:pPr>
        <w:ind w:left="851"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851" w:hanging="567"/>
      </w:pPr>
      <w:rPr>
        <w:rFonts w:hint="default"/>
      </w:rPr>
    </w:lvl>
    <w:lvl w:ilvl="3">
      <w:start w:val="1"/>
      <w:numFmt w:val="none"/>
      <w:lvlText w:val="%4"/>
      <w:lvlJc w:val="left"/>
      <w:pPr>
        <w:ind w:left="851" w:hanging="567"/>
      </w:pPr>
      <w:rPr>
        <w:rFonts w:hint="default"/>
      </w:rPr>
    </w:lvl>
    <w:lvl w:ilvl="4">
      <w:start w:val="1"/>
      <w:numFmt w:val="none"/>
      <w:lvlText w:val="%5"/>
      <w:lvlJc w:val="left"/>
      <w:pPr>
        <w:ind w:left="851" w:hanging="567"/>
      </w:pPr>
      <w:rPr>
        <w:rFonts w:hint="default"/>
      </w:rPr>
    </w:lvl>
    <w:lvl w:ilvl="5">
      <w:start w:val="1"/>
      <w:numFmt w:val="none"/>
      <w:lvlText w:val="%6"/>
      <w:lvlJc w:val="right"/>
      <w:pPr>
        <w:ind w:left="851" w:hanging="567"/>
      </w:pPr>
      <w:rPr>
        <w:rFonts w:hint="default"/>
      </w:rPr>
    </w:lvl>
    <w:lvl w:ilvl="6">
      <w:start w:val="1"/>
      <w:numFmt w:val="none"/>
      <w:lvlText w:val="%7"/>
      <w:lvlJc w:val="left"/>
      <w:pPr>
        <w:ind w:left="851" w:hanging="567"/>
      </w:pPr>
      <w:rPr>
        <w:rFonts w:hint="default"/>
      </w:rPr>
    </w:lvl>
    <w:lvl w:ilvl="7">
      <w:start w:val="1"/>
      <w:numFmt w:val="none"/>
      <w:lvlText w:val="%8"/>
      <w:lvlJc w:val="left"/>
      <w:pPr>
        <w:ind w:left="851" w:hanging="567"/>
      </w:pPr>
      <w:rPr>
        <w:rFonts w:hint="default"/>
      </w:rPr>
    </w:lvl>
    <w:lvl w:ilvl="8">
      <w:start w:val="1"/>
      <w:numFmt w:val="none"/>
      <w:lvlText w:val="%9"/>
      <w:lvlJc w:val="left"/>
      <w:pPr>
        <w:ind w:left="851" w:hanging="567"/>
      </w:pPr>
      <w:rPr>
        <w:rFonts w:hint="default"/>
      </w:rPr>
    </w:lvl>
  </w:abstractNum>
  <w:abstractNum w:abstractNumId="5" w15:restartNumberingAfterBreak="0">
    <w:nsid w:val="2BEF30DE"/>
    <w:multiLevelType w:val="multilevel"/>
    <w:tmpl w:val="1CAAE912"/>
    <w:styleLink w:val="Schedule"/>
    <w:lvl w:ilvl="0">
      <w:start w:val="1"/>
      <w:numFmt w:val="none"/>
      <w:lvlText w:val="%1"/>
      <w:lvlJc w:val="left"/>
      <w:pPr>
        <w:ind w:left="284" w:firstLine="0"/>
      </w:pPr>
      <w:rPr>
        <w:rFonts w:hint="default"/>
      </w:rPr>
    </w:lvl>
    <w:lvl w:ilvl="1">
      <w:start w:val="1"/>
      <w:numFmt w:val="decimal"/>
      <w:lvlRestart w:val="0"/>
      <w:lvlText w:val="%1%2."/>
      <w:lvlJc w:val="left"/>
      <w:pPr>
        <w:ind w:left="567" w:hanging="283"/>
      </w:pPr>
      <w:rPr>
        <w:rFonts w:hint="default"/>
      </w:rPr>
    </w:lvl>
    <w:lvl w:ilvl="2">
      <w:start w:val="1"/>
      <w:numFmt w:val="decimal"/>
      <w:lvlText w:val="%1%2.%3."/>
      <w:lvlJc w:val="left"/>
      <w:pPr>
        <w:ind w:left="567" w:hanging="283"/>
      </w:pPr>
      <w:rPr>
        <w:rFonts w:hint="default"/>
      </w:rPr>
    </w:lvl>
    <w:lvl w:ilvl="3">
      <w:start w:val="1"/>
      <w:numFmt w:val="none"/>
      <w:lvlText w:val="%4"/>
      <w:lvlJc w:val="left"/>
      <w:pPr>
        <w:ind w:left="1701" w:hanging="1417"/>
      </w:pPr>
      <w:rPr>
        <w:rFonts w:hint="default"/>
      </w:rPr>
    </w:lvl>
    <w:lvl w:ilvl="4">
      <w:start w:val="1"/>
      <w:numFmt w:val="none"/>
      <w:lvlText w:val="%5"/>
      <w:lvlJc w:val="left"/>
      <w:pPr>
        <w:ind w:left="1701" w:hanging="1417"/>
      </w:pPr>
      <w:rPr>
        <w:rFonts w:hint="default"/>
      </w:rPr>
    </w:lvl>
    <w:lvl w:ilvl="5">
      <w:start w:val="1"/>
      <w:numFmt w:val="none"/>
      <w:lvlText w:val="%6"/>
      <w:lvlJc w:val="righ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abstractNum w:abstractNumId="6" w15:restartNumberingAfterBreak="0">
    <w:nsid w:val="352C2810"/>
    <w:multiLevelType w:val="hybridMultilevel"/>
    <w:tmpl w:val="5468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01BC3"/>
    <w:multiLevelType w:val="multilevel"/>
    <w:tmpl w:val="117AF416"/>
    <w:lvl w:ilvl="0">
      <w:start w:val="1"/>
      <w:numFmt w:val="none"/>
      <w:pStyle w:val="ClassHeader"/>
      <w:lvlText w:val="%1"/>
      <w:lvlJc w:val="left"/>
      <w:pPr>
        <w:ind w:left="284" w:hanging="284"/>
      </w:pPr>
      <w:rPr>
        <w:rFonts w:hint="default"/>
      </w:rPr>
    </w:lvl>
    <w:lvl w:ilvl="1">
      <w:start w:val="1"/>
      <w:numFmt w:val="decimal"/>
      <w:lvlRestart w:val="0"/>
      <w:pStyle w:val="Class"/>
      <w:lvlText w:val="%1%2."/>
      <w:lvlJc w:val="left"/>
      <w:pPr>
        <w:ind w:left="851" w:hanging="567"/>
      </w:pPr>
      <w:rPr>
        <w:rFonts w:hint="default"/>
      </w:rPr>
    </w:lvl>
    <w:lvl w:ilvl="2">
      <w:start w:val="1"/>
      <w:numFmt w:val="decimal"/>
      <w:pStyle w:val="SubClass"/>
      <w:lvlText w:val="%1%2.%3."/>
      <w:lvlJc w:val="left"/>
      <w:pPr>
        <w:ind w:left="851" w:hanging="567"/>
      </w:pPr>
      <w:rPr>
        <w:rFonts w:hint="default"/>
      </w:rPr>
    </w:lvl>
    <w:lvl w:ilvl="3">
      <w:start w:val="1"/>
      <w:numFmt w:val="none"/>
      <w:lvlText w:val="%4"/>
      <w:lvlJc w:val="left"/>
      <w:pPr>
        <w:ind w:left="1701" w:hanging="1417"/>
      </w:pPr>
      <w:rPr>
        <w:rFonts w:hint="default"/>
      </w:rPr>
    </w:lvl>
    <w:lvl w:ilvl="4">
      <w:start w:val="1"/>
      <w:numFmt w:val="none"/>
      <w:lvlText w:val="%5"/>
      <w:lvlJc w:val="left"/>
      <w:pPr>
        <w:ind w:left="1701" w:hanging="1417"/>
      </w:pPr>
      <w:rPr>
        <w:rFonts w:hint="default"/>
      </w:rPr>
    </w:lvl>
    <w:lvl w:ilvl="5">
      <w:start w:val="1"/>
      <w:numFmt w:val="none"/>
      <w:lvlText w:val="%6"/>
      <w:lvlJc w:val="righ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abstractNum w:abstractNumId="8" w15:restartNumberingAfterBreak="0">
    <w:nsid w:val="70BC3D1E"/>
    <w:multiLevelType w:val="multilevel"/>
    <w:tmpl w:val="7BA2906A"/>
    <w:lvl w:ilvl="0">
      <w:start w:val="1"/>
      <w:numFmt w:val="none"/>
      <w:lvlText w:val="%1"/>
      <w:lvlJc w:val="left"/>
      <w:pPr>
        <w:ind w:left="284" w:firstLine="0"/>
      </w:pPr>
      <w:rPr>
        <w:rFonts w:hint="default"/>
      </w:rPr>
    </w:lvl>
    <w:lvl w:ilvl="1">
      <w:start w:val="1"/>
      <w:numFmt w:val="decimal"/>
      <w:lvlRestart w:val="0"/>
      <w:lvlText w:val="%1%2."/>
      <w:lvlJc w:val="left"/>
      <w:pPr>
        <w:ind w:left="851" w:hanging="567"/>
      </w:pPr>
      <w:rPr>
        <w:rFonts w:hint="default"/>
      </w:rPr>
    </w:lvl>
    <w:lvl w:ilvl="2">
      <w:start w:val="1"/>
      <w:numFmt w:val="decimal"/>
      <w:lvlText w:val="%1%2.%3."/>
      <w:lvlJc w:val="left"/>
      <w:pPr>
        <w:ind w:left="851" w:hanging="567"/>
      </w:pPr>
      <w:rPr>
        <w:rFonts w:hint="default"/>
      </w:rPr>
    </w:lvl>
    <w:lvl w:ilvl="3">
      <w:start w:val="1"/>
      <w:numFmt w:val="none"/>
      <w:lvlText w:val="%4"/>
      <w:lvlJc w:val="left"/>
      <w:pPr>
        <w:ind w:left="1701" w:hanging="1417"/>
      </w:pPr>
      <w:rPr>
        <w:rFonts w:hint="default"/>
      </w:rPr>
    </w:lvl>
    <w:lvl w:ilvl="4">
      <w:start w:val="1"/>
      <w:numFmt w:val="none"/>
      <w:lvlText w:val="%5"/>
      <w:lvlJc w:val="left"/>
      <w:pPr>
        <w:ind w:left="1701" w:hanging="1417"/>
      </w:pPr>
      <w:rPr>
        <w:rFonts w:hint="default"/>
      </w:rPr>
    </w:lvl>
    <w:lvl w:ilvl="5">
      <w:start w:val="1"/>
      <w:numFmt w:val="none"/>
      <w:lvlText w:val="%6"/>
      <w:lvlJc w:val="righ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abstractNum w:abstractNumId="9" w15:restartNumberingAfterBreak="0">
    <w:nsid w:val="70FF3C4C"/>
    <w:multiLevelType w:val="hybridMultilevel"/>
    <w:tmpl w:val="FB940DF2"/>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CC4D6D"/>
    <w:multiLevelType w:val="multilevel"/>
    <w:tmpl w:val="7BA2906A"/>
    <w:lvl w:ilvl="0">
      <w:start w:val="1"/>
      <w:numFmt w:val="none"/>
      <w:lvlText w:val="%1"/>
      <w:lvlJc w:val="left"/>
      <w:pPr>
        <w:ind w:left="284" w:firstLine="0"/>
      </w:pPr>
      <w:rPr>
        <w:rFonts w:hint="default"/>
      </w:rPr>
    </w:lvl>
    <w:lvl w:ilvl="1">
      <w:start w:val="1"/>
      <w:numFmt w:val="decimal"/>
      <w:lvlRestart w:val="0"/>
      <w:lvlText w:val="%1%2."/>
      <w:lvlJc w:val="left"/>
      <w:pPr>
        <w:ind w:left="851" w:hanging="567"/>
      </w:pPr>
      <w:rPr>
        <w:rFonts w:hint="default"/>
      </w:rPr>
    </w:lvl>
    <w:lvl w:ilvl="2">
      <w:start w:val="1"/>
      <w:numFmt w:val="decimal"/>
      <w:lvlText w:val="%1%2.%3."/>
      <w:lvlJc w:val="left"/>
      <w:pPr>
        <w:ind w:left="851" w:hanging="567"/>
      </w:pPr>
      <w:rPr>
        <w:rFonts w:hint="default"/>
      </w:rPr>
    </w:lvl>
    <w:lvl w:ilvl="3">
      <w:start w:val="1"/>
      <w:numFmt w:val="none"/>
      <w:lvlText w:val="%4"/>
      <w:lvlJc w:val="left"/>
      <w:pPr>
        <w:ind w:left="1701" w:hanging="1417"/>
      </w:pPr>
      <w:rPr>
        <w:rFonts w:hint="default"/>
      </w:rPr>
    </w:lvl>
    <w:lvl w:ilvl="4">
      <w:start w:val="1"/>
      <w:numFmt w:val="none"/>
      <w:lvlText w:val="%5"/>
      <w:lvlJc w:val="left"/>
      <w:pPr>
        <w:ind w:left="1701" w:hanging="1417"/>
      </w:pPr>
      <w:rPr>
        <w:rFonts w:hint="default"/>
      </w:rPr>
    </w:lvl>
    <w:lvl w:ilvl="5">
      <w:start w:val="1"/>
      <w:numFmt w:val="none"/>
      <w:lvlText w:val="%6"/>
      <w:lvlJc w:val="righ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abstractNum w:abstractNumId="11" w15:restartNumberingAfterBreak="0">
    <w:nsid w:val="74633897"/>
    <w:multiLevelType w:val="multilevel"/>
    <w:tmpl w:val="6F5CB020"/>
    <w:lvl w:ilvl="0">
      <w:start w:val="1"/>
      <w:numFmt w:val="decimal"/>
      <w:lvlText w:val="%1."/>
      <w:lvlJc w:val="left"/>
      <w:pPr>
        <w:ind w:left="851"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851" w:hanging="567"/>
      </w:pPr>
      <w:rPr>
        <w:rFonts w:hint="default"/>
      </w:rPr>
    </w:lvl>
    <w:lvl w:ilvl="3">
      <w:start w:val="1"/>
      <w:numFmt w:val="none"/>
      <w:lvlText w:val="%4"/>
      <w:lvlJc w:val="left"/>
      <w:pPr>
        <w:ind w:left="851" w:hanging="567"/>
      </w:pPr>
      <w:rPr>
        <w:rFonts w:hint="default"/>
      </w:rPr>
    </w:lvl>
    <w:lvl w:ilvl="4">
      <w:start w:val="1"/>
      <w:numFmt w:val="none"/>
      <w:lvlText w:val="%5"/>
      <w:lvlJc w:val="left"/>
      <w:pPr>
        <w:ind w:left="851" w:hanging="567"/>
      </w:pPr>
      <w:rPr>
        <w:rFonts w:hint="default"/>
      </w:rPr>
    </w:lvl>
    <w:lvl w:ilvl="5">
      <w:start w:val="1"/>
      <w:numFmt w:val="none"/>
      <w:lvlText w:val="%6"/>
      <w:lvlJc w:val="right"/>
      <w:pPr>
        <w:ind w:left="851" w:hanging="567"/>
      </w:pPr>
      <w:rPr>
        <w:rFonts w:hint="default"/>
      </w:rPr>
    </w:lvl>
    <w:lvl w:ilvl="6">
      <w:start w:val="1"/>
      <w:numFmt w:val="none"/>
      <w:lvlText w:val="%7"/>
      <w:lvlJc w:val="left"/>
      <w:pPr>
        <w:ind w:left="851" w:hanging="567"/>
      </w:pPr>
      <w:rPr>
        <w:rFonts w:hint="default"/>
      </w:rPr>
    </w:lvl>
    <w:lvl w:ilvl="7">
      <w:start w:val="1"/>
      <w:numFmt w:val="none"/>
      <w:lvlText w:val="%8"/>
      <w:lvlJc w:val="left"/>
      <w:pPr>
        <w:ind w:left="851" w:hanging="567"/>
      </w:pPr>
      <w:rPr>
        <w:rFonts w:hint="default"/>
      </w:rPr>
    </w:lvl>
    <w:lvl w:ilvl="8">
      <w:start w:val="1"/>
      <w:numFmt w:val="none"/>
      <w:lvlText w:val="%9"/>
      <w:lvlJc w:val="left"/>
      <w:pPr>
        <w:ind w:left="851" w:hanging="567"/>
      </w:pPr>
      <w:rPr>
        <w:rFonts w:hint="default"/>
      </w:rPr>
    </w:lvl>
  </w:abstractNum>
  <w:abstractNum w:abstractNumId="12" w15:restartNumberingAfterBreak="0">
    <w:nsid w:val="7FF660D4"/>
    <w:multiLevelType w:val="multilevel"/>
    <w:tmpl w:val="1CAAE912"/>
    <w:numStyleLink w:val="Schedule"/>
  </w:abstractNum>
  <w:num w:numId="1">
    <w:abstractNumId w:val="12"/>
  </w:num>
  <w:num w:numId="2">
    <w:abstractNumId w:val="5"/>
  </w:num>
  <w:num w:numId="3">
    <w:abstractNumId w:val="4"/>
  </w:num>
  <w:num w:numId="4">
    <w:abstractNumId w:val="6"/>
  </w:num>
  <w:num w:numId="5">
    <w:abstractNumId w:val="3"/>
  </w:num>
  <w:num w:numId="6">
    <w:abstractNumId w:val="11"/>
  </w:num>
  <w:num w:numId="7">
    <w:abstractNumId w:val="0"/>
  </w:num>
  <w:num w:numId="8">
    <w:abstractNumId w:val="8"/>
  </w:num>
  <w:num w:numId="9">
    <w:abstractNumId w:val="2"/>
  </w:num>
  <w:num w:numId="10">
    <w:abstractNumId w:val="10"/>
  </w:num>
  <w:num w:numId="11">
    <w:abstractNumId w:val="1"/>
  </w:num>
  <w:num w:numId="12">
    <w:abstractNumId w:val="7"/>
  </w:num>
  <w:num w:numId="13">
    <w:abstractNumId w:val="9"/>
  </w:num>
  <w:num w:numId="14">
    <w:abstractNumId w:val="7"/>
    <w:lvlOverride w:ilvl="0">
      <w:startOverride w:val="11"/>
    </w:lvlOverride>
    <w:lvlOverride w:ilvl="1">
      <w:startOverride w:val="5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E2D"/>
    <w:rsid w:val="000159C8"/>
    <w:rsid w:val="00077DC3"/>
    <w:rsid w:val="000D12A2"/>
    <w:rsid w:val="000F0093"/>
    <w:rsid w:val="000F7672"/>
    <w:rsid w:val="001243F8"/>
    <w:rsid w:val="00195163"/>
    <w:rsid w:val="00224C3E"/>
    <w:rsid w:val="002E1CEB"/>
    <w:rsid w:val="00317461"/>
    <w:rsid w:val="00335D1C"/>
    <w:rsid w:val="0036418A"/>
    <w:rsid w:val="003B21C2"/>
    <w:rsid w:val="004513AD"/>
    <w:rsid w:val="00453116"/>
    <w:rsid w:val="00491270"/>
    <w:rsid w:val="00496C1D"/>
    <w:rsid w:val="00511671"/>
    <w:rsid w:val="005350EC"/>
    <w:rsid w:val="00575F3C"/>
    <w:rsid w:val="00577BD0"/>
    <w:rsid w:val="00591DF4"/>
    <w:rsid w:val="00613FEE"/>
    <w:rsid w:val="00615ACD"/>
    <w:rsid w:val="0062044A"/>
    <w:rsid w:val="006D26CF"/>
    <w:rsid w:val="006D410F"/>
    <w:rsid w:val="00714067"/>
    <w:rsid w:val="00760B01"/>
    <w:rsid w:val="0078548E"/>
    <w:rsid w:val="007A6E2D"/>
    <w:rsid w:val="007C3064"/>
    <w:rsid w:val="00825848"/>
    <w:rsid w:val="00891C5D"/>
    <w:rsid w:val="008D3B96"/>
    <w:rsid w:val="0096762A"/>
    <w:rsid w:val="00A203CE"/>
    <w:rsid w:val="00B36830"/>
    <w:rsid w:val="00B50E54"/>
    <w:rsid w:val="00B826DA"/>
    <w:rsid w:val="00BC4365"/>
    <w:rsid w:val="00BE5F57"/>
    <w:rsid w:val="00C436E1"/>
    <w:rsid w:val="00C61AF6"/>
    <w:rsid w:val="00D74BCC"/>
    <w:rsid w:val="00D9442A"/>
    <w:rsid w:val="00DF1645"/>
    <w:rsid w:val="00E04514"/>
    <w:rsid w:val="00E55DD6"/>
    <w:rsid w:val="00E849E4"/>
    <w:rsid w:val="00EA45B6"/>
    <w:rsid w:val="00EB131C"/>
    <w:rsid w:val="00EB3316"/>
    <w:rsid w:val="00F5668C"/>
    <w:rsid w:val="00F60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3AB9"/>
  <w15:chartTrackingRefBased/>
  <w15:docId w15:val="{312C1CC7-21AB-41D8-90A7-69DD34E1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61AF6"/>
    <w:pPr>
      <w:keepNext/>
      <w:keepLines/>
      <w:spacing w:before="240"/>
      <w:outlineLvl w:val="0"/>
    </w:pPr>
    <w:rPr>
      <w:rFonts w:asciiTheme="majorHAnsi" w:eastAsiaTheme="majorEastAsia" w:hAnsiTheme="majorHAnsi" w:cstheme="majorBidi"/>
      <w:b/>
      <w:caps/>
      <w:color w:val="023D0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023D0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012801"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023D0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023D01"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012801"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012801"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AF6"/>
    <w:rPr>
      <w:rFonts w:asciiTheme="majorHAnsi" w:eastAsiaTheme="majorEastAsia" w:hAnsiTheme="majorHAnsi" w:cstheme="majorBidi"/>
      <w:b/>
      <w:caps/>
      <w:color w:val="023D0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23D0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12801"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023D01"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023D01"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012801"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012801"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EA45B6"/>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EA45B6"/>
    <w:rPr>
      <w:rFonts w:eastAsiaTheme="majorEastAsia" w:cstheme="majorBidi"/>
      <w:b/>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045202"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045202" w:themeColor="accent1"/>
        <w:bottom w:val="single" w:sz="4" w:space="10" w:color="045202" w:themeColor="accent1"/>
      </w:pBdr>
      <w:spacing w:before="360" w:after="360"/>
      <w:ind w:left="864" w:right="864"/>
      <w:jc w:val="center"/>
    </w:pPr>
    <w:rPr>
      <w:i/>
      <w:iCs/>
      <w:color w:val="045202" w:themeColor="accent1"/>
    </w:rPr>
  </w:style>
  <w:style w:type="character" w:customStyle="1" w:styleId="IntenseQuoteChar">
    <w:name w:val="Intense Quote Char"/>
    <w:basedOn w:val="DefaultParagraphFont"/>
    <w:link w:val="IntenseQuote"/>
    <w:uiPriority w:val="30"/>
    <w:rPr>
      <w:i/>
      <w:iCs/>
      <w:color w:val="045202"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045202"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ClassHeader">
    <w:name w:val="Class Header"/>
    <w:basedOn w:val="Heading3"/>
    <w:link w:val="ClassHeaderChar"/>
    <w:qFormat/>
    <w:rsid w:val="00760B01"/>
    <w:pPr>
      <w:numPr>
        <w:numId w:val="12"/>
      </w:numPr>
      <w:spacing w:before="120"/>
      <w:contextualSpacing/>
    </w:pPr>
    <w:rPr>
      <w:b/>
    </w:rPr>
  </w:style>
  <w:style w:type="paragraph" w:customStyle="1" w:styleId="Class">
    <w:name w:val="Class"/>
    <w:basedOn w:val="Normal"/>
    <w:link w:val="ClassChar"/>
    <w:qFormat/>
    <w:rsid w:val="00760B01"/>
    <w:pPr>
      <w:numPr>
        <w:ilvl w:val="1"/>
        <w:numId w:val="12"/>
      </w:numPr>
      <w:spacing w:after="240"/>
      <w:contextualSpacing/>
    </w:pPr>
  </w:style>
  <w:style w:type="character" w:customStyle="1" w:styleId="ClassHeaderChar">
    <w:name w:val="Class Header Char"/>
    <w:basedOn w:val="Heading3Char"/>
    <w:link w:val="ClassHeader"/>
    <w:rsid w:val="00760B01"/>
    <w:rPr>
      <w:rFonts w:asciiTheme="majorHAnsi" w:eastAsiaTheme="majorEastAsia" w:hAnsiTheme="majorHAnsi" w:cstheme="majorBidi"/>
      <w:b/>
      <w:color w:val="012801" w:themeColor="accent1" w:themeShade="7F"/>
      <w:sz w:val="24"/>
      <w:szCs w:val="24"/>
    </w:rPr>
  </w:style>
  <w:style w:type="paragraph" w:customStyle="1" w:styleId="SubClass">
    <w:name w:val="Sub Class"/>
    <w:basedOn w:val="Normal"/>
    <w:link w:val="SubClassChar"/>
    <w:qFormat/>
    <w:rsid w:val="00577BD0"/>
    <w:pPr>
      <w:numPr>
        <w:ilvl w:val="2"/>
        <w:numId w:val="12"/>
      </w:numPr>
    </w:pPr>
    <w:rPr>
      <w:i/>
      <w:color w:val="767171" w:themeColor="background2" w:themeShade="80"/>
      <w:sz w:val="18"/>
    </w:rPr>
  </w:style>
  <w:style w:type="character" w:customStyle="1" w:styleId="ClassChar">
    <w:name w:val="Class Char"/>
    <w:basedOn w:val="DefaultParagraphFont"/>
    <w:link w:val="Class"/>
    <w:rsid w:val="00C61AF6"/>
  </w:style>
  <w:style w:type="numbering" w:customStyle="1" w:styleId="Schedule">
    <w:name w:val="Schedule"/>
    <w:uiPriority w:val="99"/>
    <w:rsid w:val="00760B01"/>
    <w:pPr>
      <w:numPr>
        <w:numId w:val="2"/>
      </w:numPr>
    </w:pPr>
  </w:style>
  <w:style w:type="character" w:customStyle="1" w:styleId="SubClassChar">
    <w:name w:val="Sub Class Char"/>
    <w:basedOn w:val="DefaultParagraphFont"/>
    <w:link w:val="SubClass"/>
    <w:rsid w:val="00577BD0"/>
    <w:rPr>
      <w:i/>
      <w:color w:val="767171" w:themeColor="background2" w:themeShade="80"/>
      <w:sz w:val="18"/>
    </w:rPr>
  </w:style>
  <w:style w:type="paragraph" w:customStyle="1" w:styleId="KeyNotes">
    <w:name w:val="Key Notes"/>
    <w:basedOn w:val="Title"/>
    <w:link w:val="KeyNotesChar"/>
    <w:qFormat/>
    <w:rsid w:val="00491270"/>
    <w:pPr>
      <w:contextualSpacing w:val="0"/>
    </w:pPr>
  </w:style>
  <w:style w:type="paragraph" w:styleId="NoSpacing">
    <w:name w:val="No Spacing"/>
    <w:uiPriority w:val="1"/>
    <w:qFormat/>
    <w:rsid w:val="00195163"/>
  </w:style>
  <w:style w:type="character" w:customStyle="1" w:styleId="KeyNotesChar">
    <w:name w:val="Key Notes Char"/>
    <w:basedOn w:val="TitleChar"/>
    <w:link w:val="KeyNotes"/>
    <w:rsid w:val="00491270"/>
    <w:rPr>
      <w:rFonts w:asciiTheme="majorHAnsi" w:eastAsiaTheme="majorEastAsia" w:hAnsiTheme="majorHAnsi" w:cstheme="majorBidi"/>
      <w:b/>
      <w:caps w:val="0"/>
      <w:spacing w:val="-10"/>
      <w:kern w:val="28"/>
      <w:sz w:val="56"/>
      <w:szCs w:val="56"/>
    </w:rPr>
  </w:style>
  <w:style w:type="paragraph" w:styleId="BalloonText">
    <w:name w:val="Balloon Text"/>
    <w:basedOn w:val="Normal"/>
    <w:link w:val="BalloonTextChar"/>
    <w:uiPriority w:val="99"/>
    <w:semiHidden/>
    <w:unhideWhenUsed/>
    <w:rsid w:val="00760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B01"/>
    <w:rPr>
      <w:rFonts w:ascii="Segoe UI" w:hAnsi="Segoe UI" w:cs="Segoe UI"/>
      <w:sz w:val="18"/>
      <w:szCs w:val="18"/>
    </w:rPr>
  </w:style>
  <w:style w:type="paragraph" w:customStyle="1" w:styleId="Title2">
    <w:name w:val="Title 2"/>
    <w:basedOn w:val="Title"/>
    <w:link w:val="Title2Char"/>
    <w:qFormat/>
    <w:rsid w:val="00317461"/>
    <w:rPr>
      <w:b w:val="0"/>
      <w:sz w:val="40"/>
    </w:rPr>
  </w:style>
  <w:style w:type="paragraph" w:customStyle="1" w:styleId="Title3">
    <w:name w:val="Title 3"/>
    <w:basedOn w:val="Title2"/>
    <w:link w:val="Title3Char"/>
    <w:qFormat/>
    <w:rsid w:val="00317461"/>
    <w:rPr>
      <w:b/>
      <w:sz w:val="32"/>
    </w:rPr>
  </w:style>
  <w:style w:type="character" w:customStyle="1" w:styleId="Title2Char">
    <w:name w:val="Title 2 Char"/>
    <w:basedOn w:val="TitleChar"/>
    <w:link w:val="Title2"/>
    <w:rsid w:val="00317461"/>
    <w:rPr>
      <w:rFonts w:eastAsiaTheme="majorEastAsia" w:cstheme="majorBidi"/>
      <w:b w:val="0"/>
      <w:spacing w:val="-10"/>
      <w:kern w:val="28"/>
      <w:sz w:val="40"/>
      <w:szCs w:val="56"/>
    </w:rPr>
  </w:style>
  <w:style w:type="paragraph" w:styleId="Header">
    <w:name w:val="header"/>
    <w:basedOn w:val="Normal"/>
    <w:link w:val="HeaderChar"/>
    <w:uiPriority w:val="99"/>
    <w:unhideWhenUsed/>
    <w:rsid w:val="0096762A"/>
    <w:pPr>
      <w:tabs>
        <w:tab w:val="center" w:pos="4513"/>
        <w:tab w:val="right" w:pos="9026"/>
      </w:tabs>
    </w:pPr>
  </w:style>
  <w:style w:type="character" w:customStyle="1" w:styleId="Title3Char">
    <w:name w:val="Title 3 Char"/>
    <w:basedOn w:val="Title2Char"/>
    <w:link w:val="Title3"/>
    <w:rsid w:val="00317461"/>
    <w:rPr>
      <w:rFonts w:eastAsiaTheme="majorEastAsia" w:cstheme="majorBidi"/>
      <w:b/>
      <w:spacing w:val="-10"/>
      <w:kern w:val="28"/>
      <w:sz w:val="32"/>
      <w:szCs w:val="56"/>
    </w:rPr>
  </w:style>
  <w:style w:type="character" w:customStyle="1" w:styleId="HeaderChar">
    <w:name w:val="Header Char"/>
    <w:basedOn w:val="DefaultParagraphFont"/>
    <w:link w:val="Header"/>
    <w:uiPriority w:val="99"/>
    <w:rsid w:val="0096762A"/>
  </w:style>
  <w:style w:type="paragraph" w:styleId="Footer">
    <w:name w:val="footer"/>
    <w:basedOn w:val="Normal"/>
    <w:link w:val="FooterChar"/>
    <w:uiPriority w:val="99"/>
    <w:unhideWhenUsed/>
    <w:rsid w:val="0096762A"/>
    <w:pPr>
      <w:tabs>
        <w:tab w:val="center" w:pos="4513"/>
        <w:tab w:val="right" w:pos="9026"/>
      </w:tabs>
    </w:pPr>
  </w:style>
  <w:style w:type="character" w:customStyle="1" w:styleId="FooterChar">
    <w:name w:val="Footer Char"/>
    <w:basedOn w:val="DefaultParagraphFont"/>
    <w:link w:val="Footer"/>
    <w:uiPriority w:val="99"/>
    <w:rsid w:val="0096762A"/>
  </w:style>
  <w:style w:type="character" w:styleId="Mention">
    <w:name w:val="Mention"/>
    <w:basedOn w:val="DefaultParagraphFont"/>
    <w:uiPriority w:val="99"/>
    <w:semiHidden/>
    <w:unhideWhenUsed/>
    <w:rsid w:val="000F009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maviddavid@hotmai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pannell@btinternet.com"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vi\AppData\Roaming\Microsoft\Templates\Single%20spaced%20(blank).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45202"/>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CF1961A9-A019-4B7B-A2BD-7C23DC4F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4</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Pannell</dc:creator>
  <cp:keywords/>
  <dc:description/>
  <cp:lastModifiedBy>David Pannell</cp:lastModifiedBy>
  <cp:revision>2</cp:revision>
  <cp:lastPrinted>2017-04-26T15:11:00Z</cp:lastPrinted>
  <dcterms:created xsi:type="dcterms:W3CDTF">2017-04-26T15:50:00Z</dcterms:created>
  <dcterms:modified xsi:type="dcterms:W3CDTF">2017-04-26T15:50:00Z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